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8427" w14:textId="2089B375" w:rsidR="00C605AC" w:rsidRPr="00C605AC" w:rsidRDefault="00C605AC" w:rsidP="00C605AC">
      <w:pPr>
        <w:pStyle w:val="berschrift1"/>
      </w:pPr>
      <w:proofErr w:type="spellStart"/>
      <w:r w:rsidRPr="00C605AC">
        <w:t>LOGifyer</w:t>
      </w:r>
      <w:proofErr w:type="spellEnd"/>
      <w:r w:rsidRPr="00C605AC">
        <w:t xml:space="preserve"> B1 SE: b-plus stellt kompakten Datenlogger für die ADAS- und AD-Sensordatenerfassung vor</w:t>
      </w:r>
    </w:p>
    <w:p w14:paraId="1CA68EDB" w14:textId="77777777" w:rsidR="00C605AC" w:rsidRDefault="00C605AC" w:rsidP="00C605AC">
      <w:pPr>
        <w:pStyle w:val="Untertitel"/>
      </w:pPr>
      <w:r w:rsidRPr="00C605AC">
        <w:t>Systemlösung für die synchrone Aufzeichnung von Kamera-, Radar- und Lidar-Daten bei reduziertem Integrationsaufwand</w:t>
      </w:r>
    </w:p>
    <w:p w14:paraId="3BAB6F6B" w14:textId="0CDB777D" w:rsidR="0068713D" w:rsidRPr="0068713D" w:rsidRDefault="0086580B" w:rsidP="0068713D">
      <w:r>
        <w:rPr>
          <w:noProof/>
        </w:rPr>
        <w:drawing>
          <wp:inline distT="0" distB="0" distL="0" distR="0" wp14:anchorId="63C0B383" wp14:editId="137F11D3">
            <wp:extent cx="5749925" cy="3235325"/>
            <wp:effectExtent l="0" t="0" r="3175" b="3175"/>
            <wp:docPr id="117997494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C8E3B" w14:textId="27695DD4" w:rsidR="00C605AC" w:rsidRPr="00C605AC" w:rsidRDefault="00C605AC" w:rsidP="00C605AC">
      <w:pPr>
        <w:rPr>
          <w:b/>
          <w:bCs/>
          <w:color w:val="FF0000"/>
        </w:rPr>
      </w:pPr>
      <w:r w:rsidRPr="00C605AC">
        <w:rPr>
          <w:b/>
          <w:bCs/>
        </w:rPr>
        <w:t xml:space="preserve">Deggendorf, </w:t>
      </w:r>
      <w:r w:rsidR="004E24B5">
        <w:rPr>
          <w:b/>
          <w:bCs/>
        </w:rPr>
        <w:t>06</w:t>
      </w:r>
      <w:r w:rsidRPr="00C605AC">
        <w:rPr>
          <w:b/>
          <w:bCs/>
        </w:rPr>
        <w:t xml:space="preserve">. </w:t>
      </w:r>
      <w:r w:rsidR="004E24B5">
        <w:rPr>
          <w:b/>
          <w:bCs/>
        </w:rPr>
        <w:t>August</w:t>
      </w:r>
      <w:r w:rsidRPr="00C605AC">
        <w:rPr>
          <w:b/>
          <w:bCs/>
        </w:rPr>
        <w:t xml:space="preserve"> 2026 – Die b-plus GmbH erweitert ihr Portfolio im Bereich Mess- und </w:t>
      </w:r>
      <w:proofErr w:type="spellStart"/>
      <w:r w:rsidRPr="00C605AC">
        <w:rPr>
          <w:b/>
          <w:bCs/>
        </w:rPr>
        <w:t>Logging</w:t>
      </w:r>
      <w:proofErr w:type="spellEnd"/>
      <w:r w:rsidRPr="00C605AC">
        <w:rPr>
          <w:b/>
          <w:bCs/>
        </w:rPr>
        <w:t xml:space="preserve">-Systeme um den </w:t>
      </w:r>
      <w:proofErr w:type="spellStart"/>
      <w:r w:rsidRPr="00C605AC">
        <w:rPr>
          <w:b/>
          <w:bCs/>
        </w:rPr>
        <w:t>LOGifyer</w:t>
      </w:r>
      <w:proofErr w:type="spellEnd"/>
      <w:r w:rsidRPr="00C605AC">
        <w:rPr>
          <w:b/>
          <w:bCs/>
        </w:rPr>
        <w:t xml:space="preserve"> B1 SE. Der </w:t>
      </w:r>
      <w:r w:rsidRPr="0068713D">
        <w:rPr>
          <w:b/>
          <w:bCs/>
        </w:rPr>
        <w:t>Einsteiger-</w:t>
      </w:r>
      <w:r w:rsidRPr="00C605AC">
        <w:rPr>
          <w:b/>
          <w:bCs/>
        </w:rPr>
        <w:t>Datenlogger ist für die synchrone Erfassung</w:t>
      </w:r>
      <w:r w:rsidRPr="0068713D">
        <w:rPr>
          <w:b/>
          <w:bCs/>
        </w:rPr>
        <w:t xml:space="preserve"> sowie die Validierung </w:t>
      </w:r>
      <w:r w:rsidRPr="00C605AC">
        <w:rPr>
          <w:b/>
          <w:bCs/>
        </w:rPr>
        <w:t>von Kamera-, Radar- und Lidar-</w:t>
      </w:r>
      <w:r w:rsidRPr="0068713D">
        <w:rPr>
          <w:b/>
          <w:bCs/>
        </w:rPr>
        <w:t>Sensoren</w:t>
      </w:r>
      <w:r w:rsidRPr="00C605AC">
        <w:rPr>
          <w:b/>
          <w:bCs/>
        </w:rPr>
        <w:t xml:space="preserve"> ausgelegt</w:t>
      </w:r>
      <w:r w:rsidRPr="0068713D">
        <w:rPr>
          <w:b/>
          <w:bCs/>
        </w:rPr>
        <w:t>.</w:t>
      </w:r>
    </w:p>
    <w:p w14:paraId="07A93AFD" w14:textId="6D22E6AC" w:rsidR="00C605AC" w:rsidRPr="00C605AC" w:rsidRDefault="00C605AC" w:rsidP="00C605AC">
      <w:r w:rsidRPr="00C605AC">
        <w:t xml:space="preserve">Der </w:t>
      </w:r>
      <w:proofErr w:type="spellStart"/>
      <w:r w:rsidRPr="00C605AC">
        <w:t>LOGifyer</w:t>
      </w:r>
      <w:proofErr w:type="spellEnd"/>
      <w:r w:rsidRPr="00C605AC">
        <w:t xml:space="preserve"> B1 SE verfolgt </w:t>
      </w:r>
      <w:r>
        <w:t xml:space="preserve">dabei </w:t>
      </w:r>
      <w:r w:rsidRPr="00C605AC">
        <w:t xml:space="preserve">einen fokussierten Ansatz und stellt eine kompakt dimensionierte Systemplattform für typische Sensor-Setups zur Verfügung. Das Gerät ist mit vier 10-Gigabit-Ethernet-Ports sowie zwei zusätzlichen 1-Gigabit-Ports ausgestattet, die jeweils </w:t>
      </w:r>
      <w:r>
        <w:t>(</w:t>
      </w:r>
      <w:r w:rsidRPr="00C605AC">
        <w:t>g</w:t>
      </w:r>
      <w:r>
        <w:t>)</w:t>
      </w:r>
      <w:r w:rsidRPr="00C605AC">
        <w:t>PTP-fähig sind und eine präzise Zeitsynchronisation zwischen angebundenen Sensoren ermöglichen. Das System unterstützt den Einsatz von Wechselspeichern zur effizienten Handhabung großer Datenvolumen.</w:t>
      </w:r>
    </w:p>
    <w:p w14:paraId="0248AF51" w14:textId="6EF8506A" w:rsidR="00C605AC" w:rsidRPr="00C605AC" w:rsidRDefault="00C605AC" w:rsidP="00C605AC">
      <w:r w:rsidRPr="00C605AC">
        <w:t xml:space="preserve">Die Softwarebasis bildet das eigens entwickelte </w:t>
      </w:r>
      <w:proofErr w:type="spellStart"/>
      <w:r w:rsidRPr="00C605AC">
        <w:t>LOGifyerOS</w:t>
      </w:r>
      <w:proofErr w:type="spellEnd"/>
      <w:r w:rsidRPr="00C605AC">
        <w:t>, da</w:t>
      </w:r>
      <w:r>
        <w:t>s</w:t>
      </w:r>
      <w:r w:rsidRPr="00C605AC">
        <w:t>s eine sofortige Inbetriebnahme ohne zusätzliche Systemintegration ermöglicht. Neben der Bedienoberfläche steht eine Virtualisierungsumgebung zur Verfügung, über die sich applikationsspezifische Funktionen direkt auf dem System ausführen lassen.</w:t>
      </w:r>
    </w:p>
    <w:p w14:paraId="397A5AC4" w14:textId="77777777" w:rsidR="00C605AC" w:rsidRPr="00C605AC" w:rsidRDefault="00C605AC" w:rsidP="00C605AC">
      <w:r w:rsidRPr="00C605AC">
        <w:t xml:space="preserve">Der </w:t>
      </w:r>
      <w:proofErr w:type="spellStart"/>
      <w:r w:rsidRPr="00C605AC">
        <w:t>LOGifyer</w:t>
      </w:r>
      <w:proofErr w:type="spellEnd"/>
      <w:r w:rsidRPr="00C605AC">
        <w:t xml:space="preserve"> B1 SE ist für den Einsatz in anspruchsvollen Umgebungsbedingungen konzipiert und gewährleistet eine stabile Funktionalität unter entsprechenden Temperatur- und Vibrationsbelastungen.</w:t>
      </w:r>
    </w:p>
    <w:p w14:paraId="25F8EEB8" w14:textId="79A3F853" w:rsidR="00C605AC" w:rsidRPr="00C605AC" w:rsidRDefault="00C605AC" w:rsidP="00C605AC">
      <w:r w:rsidRPr="00C605AC">
        <w:t xml:space="preserve">Mit </w:t>
      </w:r>
      <w:r w:rsidR="0068713D">
        <w:t>der neuen</w:t>
      </w:r>
      <w:r w:rsidRPr="00C605AC">
        <w:t xml:space="preserve"> B1 SE </w:t>
      </w:r>
      <w:r w:rsidR="0068713D">
        <w:t xml:space="preserve">Version </w:t>
      </w:r>
      <w:r w:rsidRPr="00C605AC">
        <w:t xml:space="preserve">positioniert </w:t>
      </w:r>
      <w:r>
        <w:t xml:space="preserve">die </w:t>
      </w:r>
      <w:r w:rsidRPr="00C605AC">
        <w:t xml:space="preserve">b-plus </w:t>
      </w:r>
      <w:r>
        <w:t xml:space="preserve">Gruppe </w:t>
      </w:r>
      <w:r w:rsidRPr="00C605AC">
        <w:t xml:space="preserve">eine Einstiegslösung innerhalb der </w:t>
      </w:r>
      <w:proofErr w:type="spellStart"/>
      <w:r w:rsidRPr="00C605AC">
        <w:t>LOGifyer</w:t>
      </w:r>
      <w:proofErr w:type="spellEnd"/>
      <w:r w:rsidRPr="00C605AC">
        <w:t>-Produktfamilie und adressiert gezielt Anforderungen, bei denen ein ausgewogenes Verhältnis zwischen Funktionalität, Systemkomplexität und Kosten im Vordergrund steht.</w:t>
      </w:r>
    </w:p>
    <w:p w14:paraId="41A8A02B" w14:textId="77777777" w:rsidR="004E24B5" w:rsidRDefault="004E24B5" w:rsidP="0086580B"/>
    <w:p w14:paraId="6A30DDA0" w14:textId="1DBB9DFC" w:rsidR="0068713D" w:rsidRPr="0086580B" w:rsidRDefault="0068713D" w:rsidP="0086580B">
      <w:r w:rsidRPr="0068713D">
        <w:rPr>
          <w:color w:val="144E73"/>
          <w:sz w:val="28"/>
          <w:szCs w:val="28"/>
        </w:rPr>
        <w:lastRenderedPageBreak/>
        <w:t xml:space="preserve">ANSPRECHPARTNER </w:t>
      </w:r>
    </w:p>
    <w:p w14:paraId="744233CB" w14:textId="77777777" w:rsidR="0068713D" w:rsidRPr="0068713D" w:rsidRDefault="0068713D" w:rsidP="0068713D">
      <w:pPr>
        <w:spacing w:line="240" w:lineRule="auto"/>
        <w:rPr>
          <w:color w:val="144E73"/>
          <w:sz w:val="28"/>
          <w:szCs w:val="28"/>
        </w:rPr>
      </w:pPr>
    </w:p>
    <w:p w14:paraId="6FB3414D" w14:textId="622D00CA" w:rsidR="0068713D" w:rsidRPr="0068713D" w:rsidRDefault="0068713D" w:rsidP="0068713D">
      <w:pPr>
        <w:spacing w:line="240" w:lineRule="auto"/>
        <w:rPr>
          <w:lang w:val="en-GB"/>
        </w:rPr>
      </w:pPr>
      <w:r w:rsidRPr="0068713D">
        <w:rPr>
          <w:lang w:val="en-GB"/>
        </w:rPr>
        <w:t>Laura Kalka</w:t>
      </w:r>
    </w:p>
    <w:p w14:paraId="4ADD22AE" w14:textId="7411DE54" w:rsidR="0068713D" w:rsidRPr="0068713D" w:rsidRDefault="0068713D" w:rsidP="0068713D">
      <w:pPr>
        <w:spacing w:line="240" w:lineRule="auto"/>
        <w:rPr>
          <w:lang w:val="en-GB"/>
        </w:rPr>
      </w:pPr>
      <w:r w:rsidRPr="0068713D">
        <w:rPr>
          <w:lang w:val="en-GB"/>
        </w:rPr>
        <w:t>Product Marketing Lead</w:t>
      </w:r>
    </w:p>
    <w:p w14:paraId="208842DB" w14:textId="3A2D9EE6" w:rsidR="0068713D" w:rsidRPr="0068713D" w:rsidRDefault="0068713D" w:rsidP="0068713D">
      <w:pPr>
        <w:spacing w:line="240" w:lineRule="auto"/>
        <w:rPr>
          <w:lang w:val="en-GB"/>
        </w:rPr>
      </w:pPr>
      <w:r w:rsidRPr="0068713D">
        <w:rPr>
          <w:lang w:val="en-GB"/>
        </w:rPr>
        <w:t>laura.kalka@b-plus.com</w:t>
      </w:r>
    </w:p>
    <w:p w14:paraId="267996A3" w14:textId="77777777" w:rsidR="0068713D" w:rsidRPr="0068713D" w:rsidRDefault="0068713D" w:rsidP="0068713D">
      <w:pPr>
        <w:spacing w:line="240" w:lineRule="auto"/>
        <w:rPr>
          <w:lang w:val="en-GB"/>
        </w:rPr>
      </w:pPr>
      <w:r w:rsidRPr="0068713D">
        <w:rPr>
          <w:lang w:val="en-GB"/>
        </w:rPr>
        <w:tab/>
      </w:r>
    </w:p>
    <w:p w14:paraId="2194C535" w14:textId="77777777" w:rsidR="0068713D" w:rsidRPr="0068713D" w:rsidRDefault="0068713D" w:rsidP="0068713D">
      <w:pPr>
        <w:spacing w:line="240" w:lineRule="auto"/>
        <w:rPr>
          <w:lang w:val="en-GB"/>
        </w:rPr>
      </w:pPr>
      <w:r w:rsidRPr="0068713D">
        <w:rPr>
          <w:lang w:val="en-GB"/>
        </w:rPr>
        <w:t>Tel.: +49 991 270302-0</w:t>
      </w:r>
    </w:p>
    <w:p w14:paraId="635E3B7F" w14:textId="77777777" w:rsidR="0068713D" w:rsidRPr="0068713D" w:rsidRDefault="0068713D" w:rsidP="0068713D">
      <w:pPr>
        <w:spacing w:line="240" w:lineRule="auto"/>
        <w:rPr>
          <w:lang w:val="en-GB"/>
        </w:rPr>
      </w:pPr>
      <w:hyperlink r:id="rId5" w:history="1">
        <w:r w:rsidRPr="0068713D">
          <w:rPr>
            <w:rStyle w:val="Hyperlink"/>
            <w:color w:val="auto"/>
            <w:lang w:val="en-GB"/>
          </w:rPr>
          <w:t>www.b-plus.com</w:t>
        </w:r>
      </w:hyperlink>
    </w:p>
    <w:p w14:paraId="311D6EA6" w14:textId="77777777" w:rsidR="0068713D" w:rsidRPr="00E5343A" w:rsidRDefault="0068713D" w:rsidP="0068713D">
      <w:pPr>
        <w:rPr>
          <w:color w:val="144E73"/>
          <w:lang w:val="en-GB"/>
        </w:rPr>
      </w:pPr>
    </w:p>
    <w:p w14:paraId="512AA547" w14:textId="77777777" w:rsidR="0068713D" w:rsidRPr="00E5343A" w:rsidRDefault="0068713D" w:rsidP="0068713D">
      <w:pPr>
        <w:spacing w:line="240" w:lineRule="auto"/>
        <w:rPr>
          <w:color w:val="144E73"/>
          <w:lang w:val="en-GB"/>
        </w:rPr>
      </w:pPr>
      <w:proofErr w:type="spellStart"/>
      <w:r w:rsidRPr="00E5343A">
        <w:rPr>
          <w:color w:val="144E73"/>
          <w:lang w:val="en-GB"/>
        </w:rPr>
        <w:t>Adresse</w:t>
      </w:r>
      <w:proofErr w:type="spellEnd"/>
      <w:r w:rsidRPr="00E5343A">
        <w:rPr>
          <w:color w:val="144E73"/>
          <w:lang w:val="en-GB"/>
        </w:rPr>
        <w:t>:</w:t>
      </w:r>
    </w:p>
    <w:p w14:paraId="6C137FDD" w14:textId="77777777" w:rsidR="0068713D" w:rsidRPr="0068713D" w:rsidRDefault="0068713D" w:rsidP="0068713D">
      <w:pPr>
        <w:spacing w:line="240" w:lineRule="auto"/>
      </w:pPr>
      <w:r w:rsidRPr="0068713D">
        <w:t>b-plus technologies GmbH</w:t>
      </w:r>
    </w:p>
    <w:p w14:paraId="431D30C7" w14:textId="77777777" w:rsidR="0068713D" w:rsidRPr="0068713D" w:rsidRDefault="0068713D" w:rsidP="0068713D">
      <w:pPr>
        <w:spacing w:line="240" w:lineRule="auto"/>
      </w:pPr>
      <w:proofErr w:type="spellStart"/>
      <w:r w:rsidRPr="0068713D">
        <w:t>Ulrichsberger</w:t>
      </w:r>
      <w:proofErr w:type="spellEnd"/>
      <w:r w:rsidRPr="0068713D">
        <w:t xml:space="preserve"> Str. 17</w:t>
      </w:r>
    </w:p>
    <w:p w14:paraId="51E526EC" w14:textId="77777777" w:rsidR="0068713D" w:rsidRPr="0068713D" w:rsidRDefault="0068713D" w:rsidP="0068713D">
      <w:pPr>
        <w:spacing w:line="240" w:lineRule="auto"/>
      </w:pPr>
      <w:r w:rsidRPr="0068713D">
        <w:t>94469 Deggendorf</w:t>
      </w:r>
    </w:p>
    <w:p w14:paraId="5F130366" w14:textId="77777777" w:rsidR="0068713D" w:rsidRPr="0068713D" w:rsidRDefault="0068713D" w:rsidP="0068713D">
      <w:pPr>
        <w:spacing w:line="240" w:lineRule="auto"/>
      </w:pPr>
      <w:r w:rsidRPr="0068713D">
        <w:t>Germany</w:t>
      </w:r>
    </w:p>
    <w:p w14:paraId="77764DD2" w14:textId="77777777" w:rsidR="0068713D" w:rsidRDefault="0068713D" w:rsidP="0068713D">
      <w:pPr>
        <w:rPr>
          <w:color w:val="144E73"/>
        </w:rPr>
      </w:pPr>
    </w:p>
    <w:p w14:paraId="10947577" w14:textId="77777777" w:rsidR="0068713D" w:rsidRDefault="0068713D" w:rsidP="0068713D">
      <w:pPr>
        <w:rPr>
          <w:color w:val="144E73"/>
        </w:rPr>
      </w:pPr>
    </w:p>
    <w:p w14:paraId="2A6B1998" w14:textId="77777777" w:rsidR="0068713D" w:rsidRPr="0091663C" w:rsidRDefault="0068713D" w:rsidP="0068713D">
      <w:pPr>
        <w:rPr>
          <w:color w:val="144E73"/>
        </w:rPr>
      </w:pPr>
      <w:r w:rsidRPr="0091663C">
        <w:rPr>
          <w:color w:val="144E73"/>
        </w:rPr>
        <w:t>ÜBER DIE B-PLUS GRUPPE</w:t>
      </w:r>
    </w:p>
    <w:p w14:paraId="58F168B1" w14:textId="37877839" w:rsidR="0068713D" w:rsidRPr="0068713D" w:rsidRDefault="0068713D" w:rsidP="0068713D">
      <w:r w:rsidRPr="0068713D">
        <w:t>Die b-plus Gruppe ist ein international führender Entwicklungspartner für Spitzentechnologien für autonomes Fahren, Fahrerassistenzsysteme und die Automatisierung mobiler Maschinen.</w:t>
      </w:r>
      <w:r>
        <w:t xml:space="preserve"> </w:t>
      </w:r>
      <w:r w:rsidRPr="0068713D">
        <w:t>Mit über 230 Mitarbeitern ist das Unternehmen spezialisiert auf leistungsfähige Entwicklungswerkzeuge, fortschrittliche Automotive-Software, robuste Industrielösungen sowie mobile Automation.</w:t>
      </w:r>
      <w:r>
        <w:t xml:space="preserve"> </w:t>
      </w:r>
      <w:r w:rsidRPr="0068713D">
        <w:t>b-plus bietet damit seinen Kunden ein umfassendes Angebot an Messtechnik, Software und Hardware.</w:t>
      </w:r>
    </w:p>
    <w:p w14:paraId="7C623720" w14:textId="443E5253" w:rsidR="0068713D" w:rsidRPr="0068713D" w:rsidRDefault="0068713D" w:rsidP="0068713D">
      <w:r w:rsidRPr="0068713D">
        <w:t>Als zuverlässiger und langfristiger Partner unterstützt b-plus seine Kunden von der Problemerkennung bis zur Implementierung maßgeschneiderter Entwicklungslösungen und darüber hinaus.</w:t>
      </w:r>
      <w:r>
        <w:t xml:space="preserve"> </w:t>
      </w:r>
      <w:r w:rsidRPr="0068713D">
        <w:t>Die Teams an den Standorten Deggendorf und Regensburg arbeiten nahtlos zusammen, um ganzheitliche, durchgängige Lösungen zu liefern.</w:t>
      </w:r>
    </w:p>
    <w:p w14:paraId="63285D09" w14:textId="77777777" w:rsidR="00E20BFB" w:rsidRDefault="00E20BFB"/>
    <w:sectPr w:rsidR="00E20B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AC"/>
    <w:rsid w:val="001074C4"/>
    <w:rsid w:val="0022085A"/>
    <w:rsid w:val="0026081D"/>
    <w:rsid w:val="004E24B5"/>
    <w:rsid w:val="0068713D"/>
    <w:rsid w:val="00752C8B"/>
    <w:rsid w:val="0086580B"/>
    <w:rsid w:val="00A61EA6"/>
    <w:rsid w:val="00A6417F"/>
    <w:rsid w:val="00C605AC"/>
    <w:rsid w:val="00E2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629F"/>
  <w15:chartTrackingRefBased/>
  <w15:docId w15:val="{8B10789A-96D5-4A08-B4B7-803C9479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0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0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0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0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0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0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0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0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0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0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0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0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05A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05A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05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05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05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05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0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0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0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0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0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05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05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05A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0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05A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05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68713D"/>
    <w:rPr>
      <w:color w:val="546F9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-plus.com/de?mtm_campaign=2107_MAX%20Insights&amp;mtm_medium=PM_BRICK2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b-plus GmbH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Kalka</dc:creator>
  <cp:keywords/>
  <dc:description/>
  <cp:lastModifiedBy>Laura Kalka</cp:lastModifiedBy>
  <cp:revision>5</cp:revision>
  <dcterms:created xsi:type="dcterms:W3CDTF">2026-05-27T11:24:00Z</dcterms:created>
  <dcterms:modified xsi:type="dcterms:W3CDTF">2026-08-03T11:32:00Z</dcterms:modified>
</cp:coreProperties>
</file>