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7549C" w14:textId="77777777" w:rsidR="00114F92" w:rsidRDefault="00114F92" w:rsidP="00114F92">
      <w:pPr>
        <w:rPr>
          <w:rStyle w:val="berschrift2Zchn"/>
        </w:rPr>
      </w:pPr>
      <w:proofErr w:type="spellStart"/>
      <w:r w:rsidRPr="00114F92">
        <w:rPr>
          <w:rStyle w:val="berschrift1Zchn"/>
        </w:rPr>
        <w:t>LOGifyer</w:t>
      </w:r>
      <w:proofErr w:type="spellEnd"/>
      <w:r w:rsidRPr="00114F92">
        <w:rPr>
          <w:rStyle w:val="berschrift1Zchn"/>
        </w:rPr>
        <w:t xml:space="preserve"> B1 SE: b-plus </w:t>
      </w:r>
      <w:proofErr w:type="spellStart"/>
      <w:r w:rsidRPr="00114F92">
        <w:rPr>
          <w:rStyle w:val="berschrift1Zchn"/>
        </w:rPr>
        <w:t>introduces</w:t>
      </w:r>
      <w:proofErr w:type="spellEnd"/>
      <w:r w:rsidRPr="00114F92">
        <w:rPr>
          <w:rStyle w:val="berschrift1Zchn"/>
        </w:rPr>
        <w:t xml:space="preserve"> </w:t>
      </w:r>
      <w:proofErr w:type="spellStart"/>
      <w:r w:rsidRPr="00114F92">
        <w:rPr>
          <w:rStyle w:val="berschrift1Zchn"/>
        </w:rPr>
        <w:t>compact</w:t>
      </w:r>
      <w:proofErr w:type="spellEnd"/>
      <w:r w:rsidRPr="00114F92">
        <w:rPr>
          <w:rStyle w:val="berschrift1Zchn"/>
        </w:rPr>
        <w:t xml:space="preserve"> </w:t>
      </w:r>
      <w:proofErr w:type="spellStart"/>
      <w:r w:rsidRPr="00114F92">
        <w:rPr>
          <w:rStyle w:val="berschrift1Zchn"/>
        </w:rPr>
        <w:t>data</w:t>
      </w:r>
      <w:proofErr w:type="spellEnd"/>
      <w:r w:rsidRPr="00114F92">
        <w:rPr>
          <w:rStyle w:val="berschrift1Zchn"/>
        </w:rPr>
        <w:t xml:space="preserve"> </w:t>
      </w:r>
      <w:proofErr w:type="spellStart"/>
      <w:r w:rsidRPr="00114F92">
        <w:rPr>
          <w:rStyle w:val="berschrift1Zchn"/>
        </w:rPr>
        <w:t>logger</w:t>
      </w:r>
      <w:proofErr w:type="spellEnd"/>
      <w:r w:rsidRPr="00114F92">
        <w:rPr>
          <w:rStyle w:val="berschrift1Zchn"/>
        </w:rPr>
        <w:t xml:space="preserve"> </w:t>
      </w:r>
      <w:proofErr w:type="spellStart"/>
      <w:r w:rsidRPr="00114F92">
        <w:rPr>
          <w:rStyle w:val="berschrift1Zchn"/>
        </w:rPr>
        <w:t>for</w:t>
      </w:r>
      <w:proofErr w:type="spellEnd"/>
      <w:r w:rsidRPr="00114F92">
        <w:rPr>
          <w:rStyle w:val="berschrift1Zchn"/>
        </w:rPr>
        <w:t xml:space="preserve"> ADAS and AD </w:t>
      </w:r>
      <w:proofErr w:type="spellStart"/>
      <w:r w:rsidRPr="00114F92">
        <w:rPr>
          <w:rStyle w:val="berschrift1Zchn"/>
        </w:rPr>
        <w:t>sensor</w:t>
      </w:r>
      <w:proofErr w:type="spellEnd"/>
      <w:r w:rsidRPr="00114F92">
        <w:rPr>
          <w:rStyle w:val="berschrift1Zchn"/>
        </w:rPr>
        <w:t xml:space="preserve"> </w:t>
      </w:r>
      <w:proofErr w:type="spellStart"/>
      <w:r w:rsidRPr="00114F92">
        <w:rPr>
          <w:rStyle w:val="berschrift1Zchn"/>
        </w:rPr>
        <w:t>data</w:t>
      </w:r>
      <w:proofErr w:type="spellEnd"/>
      <w:r w:rsidRPr="00114F92">
        <w:rPr>
          <w:rStyle w:val="berschrift1Zchn"/>
        </w:rPr>
        <w:t xml:space="preserve"> </w:t>
      </w:r>
      <w:proofErr w:type="spellStart"/>
      <w:r w:rsidRPr="00114F92">
        <w:rPr>
          <w:rStyle w:val="berschrift1Zchn"/>
        </w:rPr>
        <w:t>acquisition</w:t>
      </w:r>
      <w:proofErr w:type="spellEnd"/>
      <w:r w:rsidRPr="00114F92">
        <w:rPr>
          <w:b/>
          <w:bCs/>
        </w:rPr>
        <w:br/>
      </w:r>
      <w:r w:rsidRPr="00114F92">
        <w:rPr>
          <w:rStyle w:val="berschrift2Zchn"/>
        </w:rPr>
        <w:t xml:space="preserve">System </w:t>
      </w:r>
      <w:proofErr w:type="spellStart"/>
      <w:r w:rsidRPr="00114F92">
        <w:rPr>
          <w:rStyle w:val="berschrift2Zchn"/>
        </w:rPr>
        <w:t>solution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for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synchronous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recording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of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camera</w:t>
      </w:r>
      <w:proofErr w:type="spellEnd"/>
      <w:r w:rsidRPr="00114F92">
        <w:rPr>
          <w:rStyle w:val="berschrift2Zchn"/>
        </w:rPr>
        <w:t xml:space="preserve">, </w:t>
      </w:r>
      <w:proofErr w:type="spellStart"/>
      <w:r w:rsidRPr="00114F92">
        <w:rPr>
          <w:rStyle w:val="berschrift2Zchn"/>
        </w:rPr>
        <w:t>radar</w:t>
      </w:r>
      <w:proofErr w:type="spellEnd"/>
      <w:r w:rsidRPr="00114F92">
        <w:rPr>
          <w:rStyle w:val="berschrift2Zchn"/>
        </w:rPr>
        <w:t xml:space="preserve"> and </w:t>
      </w:r>
      <w:proofErr w:type="spellStart"/>
      <w:r w:rsidRPr="00114F92">
        <w:rPr>
          <w:rStyle w:val="berschrift2Zchn"/>
        </w:rPr>
        <w:t>lidar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data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with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reduced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integration</w:t>
      </w:r>
      <w:proofErr w:type="spellEnd"/>
      <w:r w:rsidRPr="00114F92">
        <w:rPr>
          <w:rStyle w:val="berschrift2Zchn"/>
        </w:rPr>
        <w:t xml:space="preserve"> </w:t>
      </w:r>
      <w:proofErr w:type="spellStart"/>
      <w:r w:rsidRPr="00114F92">
        <w:rPr>
          <w:rStyle w:val="berschrift2Zchn"/>
        </w:rPr>
        <w:t>effort</w:t>
      </w:r>
      <w:proofErr w:type="spellEnd"/>
    </w:p>
    <w:p w14:paraId="097C1FA6" w14:textId="4CEBC450" w:rsidR="00114F92" w:rsidRPr="00114F92" w:rsidRDefault="00114F92" w:rsidP="00114F92">
      <w:r>
        <w:rPr>
          <w:rStyle w:val="berschrift2Zchn"/>
          <w:noProof/>
        </w:rPr>
        <w:drawing>
          <wp:inline distT="0" distB="0" distL="0" distR="0" wp14:anchorId="4BE75770" wp14:editId="26C0C900">
            <wp:extent cx="5749925" cy="3235325"/>
            <wp:effectExtent l="0" t="0" r="3175" b="3175"/>
            <wp:docPr id="18456401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88DEF" w14:textId="666F69D9" w:rsidR="00114F92" w:rsidRPr="00114F92" w:rsidRDefault="00114F92" w:rsidP="00114F92">
      <w:pPr>
        <w:rPr>
          <w:b/>
          <w:bCs/>
        </w:rPr>
      </w:pPr>
      <w:r w:rsidRPr="00114F92">
        <w:rPr>
          <w:b/>
          <w:bCs/>
        </w:rPr>
        <w:t xml:space="preserve">Deggendorf, </w:t>
      </w:r>
      <w:r w:rsidR="00AE04E2">
        <w:rPr>
          <w:b/>
          <w:bCs/>
        </w:rPr>
        <w:t>August</w:t>
      </w:r>
      <w:r w:rsidRPr="00114F92">
        <w:rPr>
          <w:b/>
          <w:bCs/>
        </w:rPr>
        <w:t xml:space="preserve"> </w:t>
      </w:r>
      <w:r w:rsidR="00AE04E2">
        <w:rPr>
          <w:b/>
          <w:bCs/>
        </w:rPr>
        <w:t>06</w:t>
      </w:r>
      <w:r w:rsidRPr="00114F92">
        <w:rPr>
          <w:b/>
          <w:bCs/>
        </w:rPr>
        <w:t xml:space="preserve">, 2026 – b-plus GmbH </w:t>
      </w:r>
      <w:proofErr w:type="spellStart"/>
      <w:r w:rsidRPr="00114F92">
        <w:rPr>
          <w:b/>
          <w:bCs/>
        </w:rPr>
        <w:t>is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expanding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its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portfolio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of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measurement</w:t>
      </w:r>
      <w:proofErr w:type="spellEnd"/>
      <w:r w:rsidRPr="00114F92">
        <w:rPr>
          <w:b/>
          <w:bCs/>
        </w:rPr>
        <w:t xml:space="preserve"> and </w:t>
      </w:r>
      <w:proofErr w:type="spellStart"/>
      <w:r w:rsidRPr="00114F92">
        <w:rPr>
          <w:b/>
          <w:bCs/>
        </w:rPr>
        <w:t>logging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systems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with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the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LOGifyer</w:t>
      </w:r>
      <w:proofErr w:type="spellEnd"/>
      <w:r w:rsidRPr="00114F92">
        <w:rPr>
          <w:b/>
          <w:bCs/>
        </w:rPr>
        <w:t xml:space="preserve"> B1 SE. The </w:t>
      </w:r>
      <w:proofErr w:type="spellStart"/>
      <w:r w:rsidRPr="00114F92">
        <w:rPr>
          <w:b/>
          <w:bCs/>
        </w:rPr>
        <w:t>entry</w:t>
      </w:r>
      <w:proofErr w:type="spellEnd"/>
      <w:r w:rsidRPr="00114F92">
        <w:rPr>
          <w:b/>
          <w:bCs/>
        </w:rPr>
        <w:t xml:space="preserve">-level </w:t>
      </w:r>
      <w:proofErr w:type="spellStart"/>
      <w:r w:rsidRPr="00114F92">
        <w:rPr>
          <w:b/>
          <w:bCs/>
        </w:rPr>
        <w:t>data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logger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is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designed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for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the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synchronous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acquisition</w:t>
      </w:r>
      <w:proofErr w:type="spellEnd"/>
      <w:r w:rsidRPr="00114F92">
        <w:rPr>
          <w:b/>
          <w:bCs/>
        </w:rPr>
        <w:t xml:space="preserve"> and </w:t>
      </w:r>
      <w:proofErr w:type="spellStart"/>
      <w:r w:rsidRPr="00114F92">
        <w:rPr>
          <w:b/>
          <w:bCs/>
        </w:rPr>
        <w:t>validation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of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camera</w:t>
      </w:r>
      <w:proofErr w:type="spellEnd"/>
      <w:r w:rsidRPr="00114F92">
        <w:rPr>
          <w:b/>
          <w:bCs/>
        </w:rPr>
        <w:t xml:space="preserve">, </w:t>
      </w:r>
      <w:proofErr w:type="spellStart"/>
      <w:r w:rsidRPr="00114F92">
        <w:rPr>
          <w:b/>
          <w:bCs/>
        </w:rPr>
        <w:t>radar</w:t>
      </w:r>
      <w:proofErr w:type="spellEnd"/>
      <w:r w:rsidRPr="00114F92">
        <w:rPr>
          <w:b/>
          <w:bCs/>
        </w:rPr>
        <w:t xml:space="preserve"> and </w:t>
      </w:r>
      <w:proofErr w:type="spellStart"/>
      <w:r w:rsidRPr="00114F92">
        <w:rPr>
          <w:b/>
          <w:bCs/>
        </w:rPr>
        <w:t>lidar</w:t>
      </w:r>
      <w:proofErr w:type="spellEnd"/>
      <w:r w:rsidRPr="00114F92">
        <w:rPr>
          <w:b/>
          <w:bCs/>
        </w:rPr>
        <w:t xml:space="preserve"> </w:t>
      </w:r>
      <w:proofErr w:type="spellStart"/>
      <w:r w:rsidRPr="00114F92">
        <w:rPr>
          <w:b/>
          <w:bCs/>
        </w:rPr>
        <w:t>sensors</w:t>
      </w:r>
      <w:proofErr w:type="spellEnd"/>
      <w:r w:rsidRPr="00114F92">
        <w:rPr>
          <w:b/>
          <w:bCs/>
        </w:rPr>
        <w:t>.</w:t>
      </w:r>
    </w:p>
    <w:p w14:paraId="521D4894" w14:textId="77777777" w:rsidR="00114F92" w:rsidRPr="00114F92" w:rsidRDefault="00114F92" w:rsidP="00114F92">
      <w:r w:rsidRPr="00114F92">
        <w:t xml:space="preserve">The </w:t>
      </w:r>
      <w:proofErr w:type="spellStart"/>
      <w:r w:rsidRPr="00114F92">
        <w:t>LOGifyer</w:t>
      </w:r>
      <w:proofErr w:type="spellEnd"/>
      <w:r w:rsidRPr="00114F92">
        <w:t xml:space="preserve"> B1 SE </w:t>
      </w:r>
      <w:proofErr w:type="spellStart"/>
      <w:r w:rsidRPr="00114F92">
        <w:t>follows</w:t>
      </w:r>
      <w:proofErr w:type="spellEnd"/>
      <w:r w:rsidRPr="00114F92">
        <w:t xml:space="preserve"> a </w:t>
      </w:r>
      <w:proofErr w:type="spellStart"/>
      <w:r w:rsidRPr="00114F92">
        <w:t>focused</w:t>
      </w:r>
      <w:proofErr w:type="spellEnd"/>
      <w:r w:rsidRPr="00114F92">
        <w:t xml:space="preserve"> </w:t>
      </w:r>
      <w:proofErr w:type="spellStart"/>
      <w:r w:rsidRPr="00114F92">
        <w:t>approach</w:t>
      </w:r>
      <w:proofErr w:type="spellEnd"/>
      <w:r w:rsidRPr="00114F92">
        <w:t xml:space="preserve"> and </w:t>
      </w:r>
      <w:proofErr w:type="spellStart"/>
      <w:r w:rsidRPr="00114F92">
        <w:t>provides</w:t>
      </w:r>
      <w:proofErr w:type="spellEnd"/>
      <w:r w:rsidRPr="00114F92">
        <w:t xml:space="preserve"> a </w:t>
      </w:r>
      <w:proofErr w:type="spellStart"/>
      <w:r w:rsidRPr="00114F92">
        <w:t>compact</w:t>
      </w:r>
      <w:proofErr w:type="spellEnd"/>
      <w:r w:rsidRPr="00114F92">
        <w:t xml:space="preserve"> </w:t>
      </w:r>
      <w:proofErr w:type="spellStart"/>
      <w:r w:rsidRPr="00114F92">
        <w:t>system</w:t>
      </w:r>
      <w:proofErr w:type="spellEnd"/>
      <w:r w:rsidRPr="00114F92">
        <w:t xml:space="preserve"> </w:t>
      </w:r>
      <w:proofErr w:type="spellStart"/>
      <w:r w:rsidRPr="00114F92">
        <w:t>platform</w:t>
      </w:r>
      <w:proofErr w:type="spellEnd"/>
      <w:r w:rsidRPr="00114F92">
        <w:t xml:space="preserve"> </w:t>
      </w:r>
      <w:proofErr w:type="spellStart"/>
      <w:r w:rsidRPr="00114F92">
        <w:t>for</w:t>
      </w:r>
      <w:proofErr w:type="spellEnd"/>
      <w:r w:rsidRPr="00114F92">
        <w:t xml:space="preserve"> </w:t>
      </w:r>
      <w:proofErr w:type="spellStart"/>
      <w:r w:rsidRPr="00114F92">
        <w:t>typical</w:t>
      </w:r>
      <w:proofErr w:type="spellEnd"/>
      <w:r w:rsidRPr="00114F92">
        <w:t xml:space="preserve"> </w:t>
      </w:r>
      <w:proofErr w:type="spellStart"/>
      <w:r w:rsidRPr="00114F92">
        <w:t>sensor</w:t>
      </w:r>
      <w:proofErr w:type="spellEnd"/>
      <w:r w:rsidRPr="00114F92">
        <w:t xml:space="preserve"> </w:t>
      </w:r>
      <w:proofErr w:type="spellStart"/>
      <w:r w:rsidRPr="00114F92">
        <w:t>setups</w:t>
      </w:r>
      <w:proofErr w:type="spellEnd"/>
      <w:r w:rsidRPr="00114F92">
        <w:t xml:space="preserve">. The </w:t>
      </w:r>
      <w:proofErr w:type="spellStart"/>
      <w:r w:rsidRPr="00114F92">
        <w:t>device</w:t>
      </w:r>
      <w:proofErr w:type="spellEnd"/>
      <w:r w:rsidRPr="00114F92">
        <w:t xml:space="preserve"> </w:t>
      </w:r>
      <w:proofErr w:type="spellStart"/>
      <w:r w:rsidRPr="00114F92">
        <w:t>is</w:t>
      </w:r>
      <w:proofErr w:type="spellEnd"/>
      <w:r w:rsidRPr="00114F92">
        <w:t xml:space="preserve"> </w:t>
      </w:r>
      <w:proofErr w:type="spellStart"/>
      <w:r w:rsidRPr="00114F92">
        <w:t>equipped</w:t>
      </w:r>
      <w:proofErr w:type="spellEnd"/>
      <w:r w:rsidRPr="00114F92">
        <w:t xml:space="preserve"> </w:t>
      </w:r>
      <w:proofErr w:type="spellStart"/>
      <w:r w:rsidRPr="00114F92">
        <w:t>with</w:t>
      </w:r>
      <w:proofErr w:type="spellEnd"/>
      <w:r w:rsidRPr="00114F92">
        <w:t xml:space="preserve"> </w:t>
      </w:r>
      <w:proofErr w:type="spellStart"/>
      <w:r w:rsidRPr="00114F92">
        <w:t>four</w:t>
      </w:r>
      <w:proofErr w:type="spellEnd"/>
      <w:r w:rsidRPr="00114F92">
        <w:t xml:space="preserve"> 10</w:t>
      </w:r>
      <w:r w:rsidRPr="00114F92">
        <w:noBreakHyphen/>
        <w:t xml:space="preserve">Gigabit Ethernet </w:t>
      </w:r>
      <w:proofErr w:type="spellStart"/>
      <w:r w:rsidRPr="00114F92">
        <w:t>ports</w:t>
      </w:r>
      <w:proofErr w:type="spellEnd"/>
      <w:r w:rsidRPr="00114F92">
        <w:t xml:space="preserve"> and </w:t>
      </w:r>
      <w:proofErr w:type="spellStart"/>
      <w:r w:rsidRPr="00114F92">
        <w:t>two</w:t>
      </w:r>
      <w:proofErr w:type="spellEnd"/>
      <w:r w:rsidRPr="00114F92">
        <w:t xml:space="preserve"> additional 1</w:t>
      </w:r>
      <w:r w:rsidRPr="00114F92">
        <w:noBreakHyphen/>
        <w:t xml:space="preserve">Gigabit </w:t>
      </w:r>
      <w:proofErr w:type="spellStart"/>
      <w:r w:rsidRPr="00114F92">
        <w:t>ports</w:t>
      </w:r>
      <w:proofErr w:type="spellEnd"/>
      <w:r w:rsidRPr="00114F92">
        <w:t xml:space="preserve">, all </w:t>
      </w:r>
      <w:proofErr w:type="spellStart"/>
      <w:r w:rsidRPr="00114F92">
        <w:t>of</w:t>
      </w:r>
      <w:proofErr w:type="spellEnd"/>
      <w:r w:rsidRPr="00114F92">
        <w:t xml:space="preserve"> </w:t>
      </w:r>
      <w:proofErr w:type="spellStart"/>
      <w:r w:rsidRPr="00114F92">
        <w:t>which</w:t>
      </w:r>
      <w:proofErr w:type="spellEnd"/>
      <w:r w:rsidRPr="00114F92">
        <w:t xml:space="preserve"> </w:t>
      </w:r>
      <w:proofErr w:type="spellStart"/>
      <w:r w:rsidRPr="00114F92">
        <w:t>are</w:t>
      </w:r>
      <w:proofErr w:type="spellEnd"/>
      <w:r w:rsidRPr="00114F92">
        <w:t xml:space="preserve"> (g)PTP-</w:t>
      </w:r>
      <w:proofErr w:type="spellStart"/>
      <w:r w:rsidRPr="00114F92">
        <w:t>capable</w:t>
      </w:r>
      <w:proofErr w:type="spellEnd"/>
      <w:r w:rsidRPr="00114F92">
        <w:t xml:space="preserve"> and </w:t>
      </w:r>
      <w:proofErr w:type="spellStart"/>
      <w:r w:rsidRPr="00114F92">
        <w:t>enable</w:t>
      </w:r>
      <w:proofErr w:type="spellEnd"/>
      <w:r w:rsidRPr="00114F92">
        <w:t xml:space="preserve"> </w:t>
      </w:r>
      <w:proofErr w:type="spellStart"/>
      <w:r w:rsidRPr="00114F92">
        <w:t>precise</w:t>
      </w:r>
      <w:proofErr w:type="spellEnd"/>
      <w:r w:rsidRPr="00114F92">
        <w:t xml:space="preserve"> time </w:t>
      </w:r>
      <w:proofErr w:type="spellStart"/>
      <w:r w:rsidRPr="00114F92">
        <w:t>synchronization</w:t>
      </w:r>
      <w:proofErr w:type="spellEnd"/>
      <w:r w:rsidRPr="00114F92">
        <w:t xml:space="preserve"> </w:t>
      </w:r>
      <w:proofErr w:type="spellStart"/>
      <w:r w:rsidRPr="00114F92">
        <w:t>between</w:t>
      </w:r>
      <w:proofErr w:type="spellEnd"/>
      <w:r w:rsidRPr="00114F92">
        <w:t xml:space="preserve"> </w:t>
      </w:r>
      <w:proofErr w:type="spellStart"/>
      <w:r w:rsidRPr="00114F92">
        <w:t>connected</w:t>
      </w:r>
      <w:proofErr w:type="spellEnd"/>
      <w:r w:rsidRPr="00114F92">
        <w:t xml:space="preserve"> </w:t>
      </w:r>
      <w:proofErr w:type="spellStart"/>
      <w:r w:rsidRPr="00114F92">
        <w:t>sensors</w:t>
      </w:r>
      <w:proofErr w:type="spellEnd"/>
      <w:r w:rsidRPr="00114F92">
        <w:t xml:space="preserve">. The </w:t>
      </w:r>
      <w:proofErr w:type="spellStart"/>
      <w:r w:rsidRPr="00114F92">
        <w:t>system</w:t>
      </w:r>
      <w:proofErr w:type="spellEnd"/>
      <w:r w:rsidRPr="00114F92">
        <w:t xml:space="preserve"> </w:t>
      </w:r>
      <w:proofErr w:type="spellStart"/>
      <w:r w:rsidRPr="00114F92">
        <w:t>supports</w:t>
      </w:r>
      <w:proofErr w:type="spellEnd"/>
      <w:r w:rsidRPr="00114F92">
        <w:t xml:space="preserve"> </w:t>
      </w:r>
      <w:proofErr w:type="spellStart"/>
      <w:r w:rsidRPr="00114F92">
        <w:t>the</w:t>
      </w:r>
      <w:proofErr w:type="spellEnd"/>
      <w:r w:rsidRPr="00114F92">
        <w:t xml:space="preserve"> </w:t>
      </w:r>
      <w:proofErr w:type="spellStart"/>
      <w:r w:rsidRPr="00114F92">
        <w:t>use</w:t>
      </w:r>
      <w:proofErr w:type="spellEnd"/>
      <w:r w:rsidRPr="00114F92">
        <w:t xml:space="preserve"> </w:t>
      </w:r>
      <w:proofErr w:type="spellStart"/>
      <w:r w:rsidRPr="00114F92">
        <w:t>of</w:t>
      </w:r>
      <w:proofErr w:type="spellEnd"/>
      <w:r w:rsidRPr="00114F92">
        <w:t xml:space="preserve"> </w:t>
      </w:r>
      <w:proofErr w:type="spellStart"/>
      <w:r w:rsidRPr="00114F92">
        <w:t>removable</w:t>
      </w:r>
      <w:proofErr w:type="spellEnd"/>
      <w:r w:rsidRPr="00114F92">
        <w:t xml:space="preserve"> </w:t>
      </w:r>
      <w:proofErr w:type="spellStart"/>
      <w:r w:rsidRPr="00114F92">
        <w:t>storage</w:t>
      </w:r>
      <w:proofErr w:type="spellEnd"/>
      <w:r w:rsidRPr="00114F92">
        <w:t xml:space="preserve"> media </w:t>
      </w:r>
      <w:proofErr w:type="spellStart"/>
      <w:r w:rsidRPr="00114F92">
        <w:t>for</w:t>
      </w:r>
      <w:proofErr w:type="spellEnd"/>
      <w:r w:rsidRPr="00114F92">
        <w:t xml:space="preserve"> </w:t>
      </w:r>
      <w:proofErr w:type="spellStart"/>
      <w:r w:rsidRPr="00114F92">
        <w:t>efficient</w:t>
      </w:r>
      <w:proofErr w:type="spellEnd"/>
      <w:r w:rsidRPr="00114F92">
        <w:t xml:space="preserve"> </w:t>
      </w:r>
      <w:proofErr w:type="spellStart"/>
      <w:r w:rsidRPr="00114F92">
        <w:t>handling</w:t>
      </w:r>
      <w:proofErr w:type="spellEnd"/>
      <w:r w:rsidRPr="00114F92">
        <w:t xml:space="preserve"> </w:t>
      </w:r>
      <w:proofErr w:type="spellStart"/>
      <w:r w:rsidRPr="00114F92">
        <w:t>of</w:t>
      </w:r>
      <w:proofErr w:type="spellEnd"/>
      <w:r w:rsidRPr="00114F92">
        <w:t xml:space="preserve"> large </w:t>
      </w:r>
      <w:proofErr w:type="spellStart"/>
      <w:r w:rsidRPr="00114F92">
        <w:t>data</w:t>
      </w:r>
      <w:proofErr w:type="spellEnd"/>
      <w:r w:rsidRPr="00114F92">
        <w:t xml:space="preserve"> </w:t>
      </w:r>
      <w:proofErr w:type="spellStart"/>
      <w:r w:rsidRPr="00114F92">
        <w:t>volumes</w:t>
      </w:r>
      <w:proofErr w:type="spellEnd"/>
      <w:r w:rsidRPr="00114F92">
        <w:t>.</w:t>
      </w:r>
    </w:p>
    <w:p w14:paraId="487634A0" w14:textId="77777777" w:rsidR="00114F92" w:rsidRPr="00114F92" w:rsidRDefault="00114F92" w:rsidP="00114F92">
      <w:r w:rsidRPr="00114F92">
        <w:t xml:space="preserve">The </w:t>
      </w:r>
      <w:proofErr w:type="spellStart"/>
      <w:r w:rsidRPr="00114F92">
        <w:t>software</w:t>
      </w:r>
      <w:proofErr w:type="spellEnd"/>
      <w:r w:rsidRPr="00114F92">
        <w:t xml:space="preserve"> </w:t>
      </w:r>
      <w:proofErr w:type="spellStart"/>
      <w:r w:rsidRPr="00114F92">
        <w:t>foundation</w:t>
      </w:r>
      <w:proofErr w:type="spellEnd"/>
      <w:r w:rsidRPr="00114F92">
        <w:t xml:space="preserve"> </w:t>
      </w:r>
      <w:proofErr w:type="spellStart"/>
      <w:r w:rsidRPr="00114F92">
        <w:t>is</w:t>
      </w:r>
      <w:proofErr w:type="spellEnd"/>
      <w:r w:rsidRPr="00114F92">
        <w:t xml:space="preserve"> </w:t>
      </w:r>
      <w:proofErr w:type="spellStart"/>
      <w:r w:rsidRPr="00114F92">
        <w:t>the</w:t>
      </w:r>
      <w:proofErr w:type="spellEnd"/>
      <w:r w:rsidRPr="00114F92">
        <w:t xml:space="preserve"> </w:t>
      </w:r>
      <w:proofErr w:type="spellStart"/>
      <w:r w:rsidRPr="00114F92">
        <w:t>proprietary</w:t>
      </w:r>
      <w:proofErr w:type="spellEnd"/>
      <w:r w:rsidRPr="00114F92">
        <w:t xml:space="preserve"> </w:t>
      </w:r>
      <w:proofErr w:type="spellStart"/>
      <w:r w:rsidRPr="00114F92">
        <w:t>LOGifyerOS</w:t>
      </w:r>
      <w:proofErr w:type="spellEnd"/>
      <w:r w:rsidRPr="00114F92">
        <w:t xml:space="preserve">, </w:t>
      </w:r>
      <w:proofErr w:type="spellStart"/>
      <w:r w:rsidRPr="00114F92">
        <w:t>which</w:t>
      </w:r>
      <w:proofErr w:type="spellEnd"/>
      <w:r w:rsidRPr="00114F92">
        <w:t xml:space="preserve"> </w:t>
      </w:r>
      <w:proofErr w:type="spellStart"/>
      <w:r w:rsidRPr="00114F92">
        <w:t>enables</w:t>
      </w:r>
      <w:proofErr w:type="spellEnd"/>
      <w:r w:rsidRPr="00114F92">
        <w:t xml:space="preserve"> immediate </w:t>
      </w:r>
      <w:proofErr w:type="spellStart"/>
      <w:r w:rsidRPr="00114F92">
        <w:t>commissioning</w:t>
      </w:r>
      <w:proofErr w:type="spellEnd"/>
      <w:r w:rsidRPr="00114F92">
        <w:t xml:space="preserve"> </w:t>
      </w:r>
      <w:proofErr w:type="spellStart"/>
      <w:r w:rsidRPr="00114F92">
        <w:t>without</w:t>
      </w:r>
      <w:proofErr w:type="spellEnd"/>
      <w:r w:rsidRPr="00114F92">
        <w:t xml:space="preserve"> additional </w:t>
      </w:r>
      <w:proofErr w:type="spellStart"/>
      <w:r w:rsidRPr="00114F92">
        <w:t>system</w:t>
      </w:r>
      <w:proofErr w:type="spellEnd"/>
      <w:r w:rsidRPr="00114F92">
        <w:t xml:space="preserve"> </w:t>
      </w:r>
      <w:proofErr w:type="spellStart"/>
      <w:r w:rsidRPr="00114F92">
        <w:t>integration</w:t>
      </w:r>
      <w:proofErr w:type="spellEnd"/>
      <w:r w:rsidRPr="00114F92">
        <w:t xml:space="preserve">. In </w:t>
      </w:r>
      <w:proofErr w:type="spellStart"/>
      <w:r w:rsidRPr="00114F92">
        <w:t>addition</w:t>
      </w:r>
      <w:proofErr w:type="spellEnd"/>
      <w:r w:rsidRPr="00114F92">
        <w:t xml:space="preserve"> </w:t>
      </w:r>
      <w:proofErr w:type="spellStart"/>
      <w:r w:rsidRPr="00114F92">
        <w:t>to</w:t>
      </w:r>
      <w:proofErr w:type="spellEnd"/>
      <w:r w:rsidRPr="00114F92">
        <w:t xml:space="preserve"> </w:t>
      </w:r>
      <w:proofErr w:type="spellStart"/>
      <w:r w:rsidRPr="00114F92">
        <w:t>the</w:t>
      </w:r>
      <w:proofErr w:type="spellEnd"/>
      <w:r w:rsidRPr="00114F92">
        <w:t xml:space="preserve"> </w:t>
      </w:r>
      <w:proofErr w:type="spellStart"/>
      <w:r w:rsidRPr="00114F92">
        <w:t>user</w:t>
      </w:r>
      <w:proofErr w:type="spellEnd"/>
      <w:r w:rsidRPr="00114F92">
        <w:t xml:space="preserve"> interface, a </w:t>
      </w:r>
      <w:proofErr w:type="spellStart"/>
      <w:r w:rsidRPr="00114F92">
        <w:t>virtualization</w:t>
      </w:r>
      <w:proofErr w:type="spellEnd"/>
      <w:r w:rsidRPr="00114F92">
        <w:t xml:space="preserve"> </w:t>
      </w:r>
      <w:proofErr w:type="spellStart"/>
      <w:r w:rsidRPr="00114F92">
        <w:t>environment</w:t>
      </w:r>
      <w:proofErr w:type="spellEnd"/>
      <w:r w:rsidRPr="00114F92">
        <w:t xml:space="preserve"> </w:t>
      </w:r>
      <w:proofErr w:type="spellStart"/>
      <w:r w:rsidRPr="00114F92">
        <w:t>is</w:t>
      </w:r>
      <w:proofErr w:type="spellEnd"/>
      <w:r w:rsidRPr="00114F92">
        <w:t xml:space="preserve"> </w:t>
      </w:r>
      <w:proofErr w:type="spellStart"/>
      <w:r w:rsidRPr="00114F92">
        <w:t>available</w:t>
      </w:r>
      <w:proofErr w:type="spellEnd"/>
      <w:r w:rsidRPr="00114F92">
        <w:t xml:space="preserve"> </w:t>
      </w:r>
      <w:proofErr w:type="spellStart"/>
      <w:r w:rsidRPr="00114F92">
        <w:t>that</w:t>
      </w:r>
      <w:proofErr w:type="spellEnd"/>
      <w:r w:rsidRPr="00114F92">
        <w:t xml:space="preserve"> </w:t>
      </w:r>
      <w:proofErr w:type="spellStart"/>
      <w:r w:rsidRPr="00114F92">
        <w:t>allows</w:t>
      </w:r>
      <w:proofErr w:type="spellEnd"/>
      <w:r w:rsidRPr="00114F92">
        <w:t xml:space="preserve"> </w:t>
      </w:r>
      <w:proofErr w:type="spellStart"/>
      <w:r w:rsidRPr="00114F92">
        <w:t>application-specific</w:t>
      </w:r>
      <w:proofErr w:type="spellEnd"/>
      <w:r w:rsidRPr="00114F92">
        <w:t xml:space="preserve"> </w:t>
      </w:r>
      <w:proofErr w:type="spellStart"/>
      <w:r w:rsidRPr="00114F92">
        <w:t>functions</w:t>
      </w:r>
      <w:proofErr w:type="spellEnd"/>
      <w:r w:rsidRPr="00114F92">
        <w:t xml:space="preserve"> </w:t>
      </w:r>
      <w:proofErr w:type="spellStart"/>
      <w:r w:rsidRPr="00114F92">
        <w:t>to</w:t>
      </w:r>
      <w:proofErr w:type="spellEnd"/>
      <w:r w:rsidRPr="00114F92">
        <w:t xml:space="preserve"> </w:t>
      </w:r>
      <w:proofErr w:type="spellStart"/>
      <w:r w:rsidRPr="00114F92">
        <w:t>be</w:t>
      </w:r>
      <w:proofErr w:type="spellEnd"/>
      <w:r w:rsidRPr="00114F92">
        <w:t xml:space="preserve"> </w:t>
      </w:r>
      <w:proofErr w:type="spellStart"/>
      <w:r w:rsidRPr="00114F92">
        <w:t>executed</w:t>
      </w:r>
      <w:proofErr w:type="spellEnd"/>
      <w:r w:rsidRPr="00114F92">
        <w:t xml:space="preserve"> </w:t>
      </w:r>
      <w:proofErr w:type="spellStart"/>
      <w:r w:rsidRPr="00114F92">
        <w:t>directly</w:t>
      </w:r>
      <w:proofErr w:type="spellEnd"/>
      <w:r w:rsidRPr="00114F92">
        <w:t xml:space="preserve"> on </w:t>
      </w:r>
      <w:proofErr w:type="spellStart"/>
      <w:r w:rsidRPr="00114F92">
        <w:t>the</w:t>
      </w:r>
      <w:proofErr w:type="spellEnd"/>
      <w:r w:rsidRPr="00114F92">
        <w:t xml:space="preserve"> </w:t>
      </w:r>
      <w:proofErr w:type="spellStart"/>
      <w:r w:rsidRPr="00114F92">
        <w:t>system</w:t>
      </w:r>
      <w:proofErr w:type="spellEnd"/>
      <w:r w:rsidRPr="00114F92">
        <w:t>.</w:t>
      </w:r>
    </w:p>
    <w:p w14:paraId="79CDB650" w14:textId="77777777" w:rsidR="00114F92" w:rsidRPr="00114F92" w:rsidRDefault="00114F92" w:rsidP="00114F92">
      <w:r w:rsidRPr="00114F92">
        <w:t xml:space="preserve">The </w:t>
      </w:r>
      <w:proofErr w:type="spellStart"/>
      <w:r w:rsidRPr="00114F92">
        <w:t>LOGifyer</w:t>
      </w:r>
      <w:proofErr w:type="spellEnd"/>
      <w:r w:rsidRPr="00114F92">
        <w:t xml:space="preserve"> B1 SE </w:t>
      </w:r>
      <w:proofErr w:type="spellStart"/>
      <w:r w:rsidRPr="00114F92">
        <w:t>is</w:t>
      </w:r>
      <w:proofErr w:type="spellEnd"/>
      <w:r w:rsidRPr="00114F92">
        <w:t xml:space="preserve"> </w:t>
      </w:r>
      <w:proofErr w:type="spellStart"/>
      <w:r w:rsidRPr="00114F92">
        <w:t>designed</w:t>
      </w:r>
      <w:proofErr w:type="spellEnd"/>
      <w:r w:rsidRPr="00114F92">
        <w:t xml:space="preserve"> </w:t>
      </w:r>
      <w:proofErr w:type="spellStart"/>
      <w:r w:rsidRPr="00114F92">
        <w:t>for</w:t>
      </w:r>
      <w:proofErr w:type="spellEnd"/>
      <w:r w:rsidRPr="00114F92">
        <w:t xml:space="preserve"> </w:t>
      </w:r>
      <w:proofErr w:type="spellStart"/>
      <w:r w:rsidRPr="00114F92">
        <w:t>use</w:t>
      </w:r>
      <w:proofErr w:type="spellEnd"/>
      <w:r w:rsidRPr="00114F92">
        <w:t xml:space="preserve"> in </w:t>
      </w:r>
      <w:proofErr w:type="spellStart"/>
      <w:r w:rsidRPr="00114F92">
        <w:t>demanding</w:t>
      </w:r>
      <w:proofErr w:type="spellEnd"/>
      <w:r w:rsidRPr="00114F92">
        <w:t xml:space="preserve"> environmental </w:t>
      </w:r>
      <w:proofErr w:type="spellStart"/>
      <w:r w:rsidRPr="00114F92">
        <w:t>conditions</w:t>
      </w:r>
      <w:proofErr w:type="spellEnd"/>
      <w:r w:rsidRPr="00114F92">
        <w:t xml:space="preserve"> and </w:t>
      </w:r>
      <w:proofErr w:type="spellStart"/>
      <w:r w:rsidRPr="00114F92">
        <w:t>ensures</w:t>
      </w:r>
      <w:proofErr w:type="spellEnd"/>
      <w:r w:rsidRPr="00114F92">
        <w:t xml:space="preserve"> </w:t>
      </w:r>
      <w:proofErr w:type="spellStart"/>
      <w:r w:rsidRPr="00114F92">
        <w:t>stable</w:t>
      </w:r>
      <w:proofErr w:type="spellEnd"/>
      <w:r w:rsidRPr="00114F92">
        <w:t xml:space="preserve"> </w:t>
      </w:r>
      <w:proofErr w:type="spellStart"/>
      <w:r w:rsidRPr="00114F92">
        <w:t>functionality</w:t>
      </w:r>
      <w:proofErr w:type="spellEnd"/>
      <w:r w:rsidRPr="00114F92">
        <w:t xml:space="preserve"> </w:t>
      </w:r>
      <w:proofErr w:type="spellStart"/>
      <w:r w:rsidRPr="00114F92">
        <w:t>under</w:t>
      </w:r>
      <w:proofErr w:type="spellEnd"/>
      <w:r w:rsidRPr="00114F92">
        <w:t xml:space="preserve"> </w:t>
      </w:r>
      <w:proofErr w:type="spellStart"/>
      <w:r w:rsidRPr="00114F92">
        <w:t>corresponding</w:t>
      </w:r>
      <w:proofErr w:type="spellEnd"/>
      <w:r w:rsidRPr="00114F92">
        <w:t xml:space="preserve"> </w:t>
      </w:r>
      <w:proofErr w:type="spellStart"/>
      <w:r w:rsidRPr="00114F92">
        <w:t>temperature</w:t>
      </w:r>
      <w:proofErr w:type="spellEnd"/>
      <w:r w:rsidRPr="00114F92">
        <w:t xml:space="preserve"> and </w:t>
      </w:r>
      <w:proofErr w:type="spellStart"/>
      <w:r w:rsidRPr="00114F92">
        <w:t>vibration</w:t>
      </w:r>
      <w:proofErr w:type="spellEnd"/>
      <w:r w:rsidRPr="00114F92">
        <w:t xml:space="preserve"> </w:t>
      </w:r>
      <w:proofErr w:type="spellStart"/>
      <w:r w:rsidRPr="00114F92">
        <w:t>loads</w:t>
      </w:r>
      <w:proofErr w:type="spellEnd"/>
      <w:r w:rsidRPr="00114F92">
        <w:t>.</w:t>
      </w:r>
    </w:p>
    <w:p w14:paraId="63D8133F" w14:textId="77777777" w:rsidR="00114F92" w:rsidRPr="00114F92" w:rsidRDefault="00114F92" w:rsidP="00114F92">
      <w:r w:rsidRPr="00114F92">
        <w:t xml:space="preserve">With </w:t>
      </w:r>
      <w:proofErr w:type="spellStart"/>
      <w:r w:rsidRPr="00114F92">
        <w:t>the</w:t>
      </w:r>
      <w:proofErr w:type="spellEnd"/>
      <w:r w:rsidRPr="00114F92">
        <w:t xml:space="preserve"> </w:t>
      </w:r>
      <w:proofErr w:type="spellStart"/>
      <w:r w:rsidRPr="00114F92">
        <w:t>new</w:t>
      </w:r>
      <w:proofErr w:type="spellEnd"/>
      <w:r w:rsidRPr="00114F92">
        <w:t xml:space="preserve"> B1 SE </w:t>
      </w:r>
      <w:proofErr w:type="spellStart"/>
      <w:r w:rsidRPr="00114F92">
        <w:t>version</w:t>
      </w:r>
      <w:proofErr w:type="spellEnd"/>
      <w:r w:rsidRPr="00114F92">
        <w:t xml:space="preserve">, </w:t>
      </w:r>
      <w:proofErr w:type="spellStart"/>
      <w:r w:rsidRPr="00114F92">
        <w:t>the</w:t>
      </w:r>
      <w:proofErr w:type="spellEnd"/>
      <w:r w:rsidRPr="00114F92">
        <w:t xml:space="preserve"> b-plus Group </w:t>
      </w:r>
      <w:proofErr w:type="spellStart"/>
      <w:r w:rsidRPr="00114F92">
        <w:t>positions</w:t>
      </w:r>
      <w:proofErr w:type="spellEnd"/>
      <w:r w:rsidRPr="00114F92">
        <w:t xml:space="preserve"> an </w:t>
      </w:r>
      <w:proofErr w:type="spellStart"/>
      <w:r w:rsidRPr="00114F92">
        <w:t>entry</w:t>
      </w:r>
      <w:proofErr w:type="spellEnd"/>
      <w:r w:rsidRPr="00114F92">
        <w:t xml:space="preserve">-level </w:t>
      </w:r>
      <w:proofErr w:type="spellStart"/>
      <w:r w:rsidRPr="00114F92">
        <w:t>solution</w:t>
      </w:r>
      <w:proofErr w:type="spellEnd"/>
      <w:r w:rsidRPr="00114F92">
        <w:t xml:space="preserve"> </w:t>
      </w:r>
      <w:proofErr w:type="spellStart"/>
      <w:r w:rsidRPr="00114F92">
        <w:t>within</w:t>
      </w:r>
      <w:proofErr w:type="spellEnd"/>
      <w:r w:rsidRPr="00114F92">
        <w:t xml:space="preserve"> </w:t>
      </w:r>
      <w:proofErr w:type="spellStart"/>
      <w:r w:rsidRPr="00114F92">
        <w:t>the</w:t>
      </w:r>
      <w:proofErr w:type="spellEnd"/>
      <w:r w:rsidRPr="00114F92">
        <w:t xml:space="preserve"> </w:t>
      </w:r>
      <w:proofErr w:type="spellStart"/>
      <w:r w:rsidRPr="00114F92">
        <w:t>LOGifyer</w:t>
      </w:r>
      <w:proofErr w:type="spellEnd"/>
      <w:r w:rsidRPr="00114F92">
        <w:t xml:space="preserve"> </w:t>
      </w:r>
      <w:proofErr w:type="spellStart"/>
      <w:r w:rsidRPr="00114F92">
        <w:t>product</w:t>
      </w:r>
      <w:proofErr w:type="spellEnd"/>
      <w:r w:rsidRPr="00114F92">
        <w:t xml:space="preserve"> </w:t>
      </w:r>
      <w:proofErr w:type="spellStart"/>
      <w:r w:rsidRPr="00114F92">
        <w:t>family</w:t>
      </w:r>
      <w:proofErr w:type="spellEnd"/>
      <w:r w:rsidRPr="00114F92">
        <w:t xml:space="preserve">, </w:t>
      </w:r>
      <w:proofErr w:type="spellStart"/>
      <w:r w:rsidRPr="00114F92">
        <w:t>specifically</w:t>
      </w:r>
      <w:proofErr w:type="spellEnd"/>
      <w:r w:rsidRPr="00114F92">
        <w:t xml:space="preserve"> </w:t>
      </w:r>
      <w:proofErr w:type="spellStart"/>
      <w:r w:rsidRPr="00114F92">
        <w:t>addressing</w:t>
      </w:r>
      <w:proofErr w:type="spellEnd"/>
      <w:r w:rsidRPr="00114F92">
        <w:t xml:space="preserve"> </w:t>
      </w:r>
      <w:proofErr w:type="spellStart"/>
      <w:r w:rsidRPr="00114F92">
        <w:t>requirements</w:t>
      </w:r>
      <w:proofErr w:type="spellEnd"/>
      <w:r w:rsidRPr="00114F92">
        <w:t xml:space="preserve"> </w:t>
      </w:r>
      <w:proofErr w:type="spellStart"/>
      <w:r w:rsidRPr="00114F92">
        <w:t>where</w:t>
      </w:r>
      <w:proofErr w:type="spellEnd"/>
      <w:r w:rsidRPr="00114F92">
        <w:t xml:space="preserve"> a </w:t>
      </w:r>
      <w:proofErr w:type="spellStart"/>
      <w:r w:rsidRPr="00114F92">
        <w:t>balanced</w:t>
      </w:r>
      <w:proofErr w:type="spellEnd"/>
      <w:r w:rsidRPr="00114F92">
        <w:t xml:space="preserve"> </w:t>
      </w:r>
      <w:proofErr w:type="spellStart"/>
      <w:r w:rsidRPr="00114F92">
        <w:t>ratio</w:t>
      </w:r>
      <w:proofErr w:type="spellEnd"/>
      <w:r w:rsidRPr="00114F92">
        <w:t xml:space="preserve"> </w:t>
      </w:r>
      <w:proofErr w:type="spellStart"/>
      <w:r w:rsidRPr="00114F92">
        <w:t>of</w:t>
      </w:r>
      <w:proofErr w:type="spellEnd"/>
      <w:r w:rsidRPr="00114F92">
        <w:t xml:space="preserve"> </w:t>
      </w:r>
      <w:proofErr w:type="spellStart"/>
      <w:r w:rsidRPr="00114F92">
        <w:t>functionality</w:t>
      </w:r>
      <w:proofErr w:type="spellEnd"/>
      <w:r w:rsidRPr="00114F92">
        <w:t xml:space="preserve">, </w:t>
      </w:r>
      <w:proofErr w:type="spellStart"/>
      <w:r w:rsidRPr="00114F92">
        <w:t>system</w:t>
      </w:r>
      <w:proofErr w:type="spellEnd"/>
      <w:r w:rsidRPr="00114F92">
        <w:t xml:space="preserve"> </w:t>
      </w:r>
      <w:proofErr w:type="spellStart"/>
      <w:r w:rsidRPr="00114F92">
        <w:t>complexity</w:t>
      </w:r>
      <w:proofErr w:type="spellEnd"/>
      <w:r w:rsidRPr="00114F92">
        <w:t xml:space="preserve"> and </w:t>
      </w:r>
      <w:proofErr w:type="spellStart"/>
      <w:r w:rsidRPr="00114F92">
        <w:t>cost</w:t>
      </w:r>
      <w:proofErr w:type="spellEnd"/>
      <w:r w:rsidRPr="00114F92">
        <w:t xml:space="preserve"> </w:t>
      </w:r>
      <w:proofErr w:type="spellStart"/>
      <w:r w:rsidRPr="00114F92">
        <w:t>is</w:t>
      </w:r>
      <w:proofErr w:type="spellEnd"/>
      <w:r w:rsidRPr="00114F92">
        <w:t xml:space="preserve"> </w:t>
      </w:r>
      <w:proofErr w:type="spellStart"/>
      <w:r w:rsidRPr="00114F92">
        <w:t>paramount</w:t>
      </w:r>
      <w:proofErr w:type="spellEnd"/>
      <w:r w:rsidRPr="00114F92">
        <w:t>.</w:t>
      </w:r>
    </w:p>
    <w:p w14:paraId="4F2023D3" w14:textId="77777777" w:rsidR="00E20BFB" w:rsidRDefault="00E20BFB"/>
    <w:p w14:paraId="3E181230" w14:textId="77777777" w:rsidR="00AE04E2" w:rsidRDefault="00AE04E2"/>
    <w:p w14:paraId="5695D163" w14:textId="77777777" w:rsidR="00114F92" w:rsidRDefault="00114F92"/>
    <w:p w14:paraId="5922F04E" w14:textId="19CAB4F3" w:rsidR="00114F92" w:rsidRPr="0086580B" w:rsidRDefault="00114F92" w:rsidP="00114F92">
      <w:r>
        <w:rPr>
          <w:color w:val="144E73"/>
          <w:sz w:val="28"/>
          <w:szCs w:val="28"/>
        </w:rPr>
        <w:lastRenderedPageBreak/>
        <w:t>Contact Person</w:t>
      </w:r>
    </w:p>
    <w:p w14:paraId="2C69C737" w14:textId="77777777" w:rsidR="00114F92" w:rsidRPr="0068713D" w:rsidRDefault="00114F92" w:rsidP="00114F92">
      <w:pPr>
        <w:spacing w:line="240" w:lineRule="auto"/>
        <w:rPr>
          <w:color w:val="144E73"/>
          <w:sz w:val="28"/>
          <w:szCs w:val="28"/>
        </w:rPr>
      </w:pPr>
    </w:p>
    <w:p w14:paraId="710C4B84" w14:textId="77777777" w:rsidR="00114F92" w:rsidRPr="0068713D" w:rsidRDefault="00114F92" w:rsidP="00114F92">
      <w:pPr>
        <w:spacing w:line="240" w:lineRule="auto"/>
        <w:rPr>
          <w:lang w:val="en-GB"/>
        </w:rPr>
      </w:pPr>
      <w:r w:rsidRPr="0068713D">
        <w:rPr>
          <w:lang w:val="en-GB"/>
        </w:rPr>
        <w:t>Laura Kalka</w:t>
      </w:r>
    </w:p>
    <w:p w14:paraId="7FB9EC2D" w14:textId="77777777" w:rsidR="00114F92" w:rsidRPr="0068713D" w:rsidRDefault="00114F92" w:rsidP="00114F92">
      <w:pPr>
        <w:spacing w:line="240" w:lineRule="auto"/>
        <w:rPr>
          <w:lang w:val="en-GB"/>
        </w:rPr>
      </w:pPr>
      <w:r w:rsidRPr="0068713D">
        <w:rPr>
          <w:lang w:val="en-GB"/>
        </w:rPr>
        <w:t>Product Marketing Lead</w:t>
      </w:r>
    </w:p>
    <w:p w14:paraId="1AA689D7" w14:textId="77777777" w:rsidR="00114F92" w:rsidRPr="0068713D" w:rsidRDefault="00114F92" w:rsidP="00114F92">
      <w:pPr>
        <w:spacing w:line="240" w:lineRule="auto"/>
        <w:rPr>
          <w:lang w:val="en-GB"/>
        </w:rPr>
      </w:pPr>
      <w:r w:rsidRPr="0068713D">
        <w:rPr>
          <w:lang w:val="en-GB"/>
        </w:rPr>
        <w:t>laura.kalka@b-plus.com</w:t>
      </w:r>
    </w:p>
    <w:p w14:paraId="0202AA97" w14:textId="77777777" w:rsidR="00114F92" w:rsidRPr="0068713D" w:rsidRDefault="00114F92" w:rsidP="00114F92">
      <w:pPr>
        <w:spacing w:line="240" w:lineRule="auto"/>
        <w:rPr>
          <w:lang w:val="en-GB"/>
        </w:rPr>
      </w:pPr>
      <w:r w:rsidRPr="0068713D">
        <w:rPr>
          <w:lang w:val="en-GB"/>
        </w:rPr>
        <w:tab/>
      </w:r>
    </w:p>
    <w:p w14:paraId="3B572026" w14:textId="77777777" w:rsidR="00114F92" w:rsidRPr="0068713D" w:rsidRDefault="00114F92" w:rsidP="00114F92">
      <w:pPr>
        <w:spacing w:line="240" w:lineRule="auto"/>
        <w:rPr>
          <w:lang w:val="en-GB"/>
        </w:rPr>
      </w:pPr>
      <w:r w:rsidRPr="0068713D">
        <w:rPr>
          <w:lang w:val="en-GB"/>
        </w:rPr>
        <w:t>Tel.: +49 991 270302-0</w:t>
      </w:r>
    </w:p>
    <w:p w14:paraId="18791B9D" w14:textId="77777777" w:rsidR="00114F92" w:rsidRPr="0068713D" w:rsidRDefault="00114F92" w:rsidP="00114F92">
      <w:pPr>
        <w:spacing w:line="240" w:lineRule="auto"/>
        <w:rPr>
          <w:lang w:val="en-GB"/>
        </w:rPr>
      </w:pPr>
      <w:hyperlink r:id="rId5" w:history="1">
        <w:r w:rsidRPr="0068713D">
          <w:rPr>
            <w:rStyle w:val="Hyperlink"/>
            <w:color w:val="auto"/>
            <w:lang w:val="en-GB"/>
          </w:rPr>
          <w:t>www.b-plus.com</w:t>
        </w:r>
      </w:hyperlink>
    </w:p>
    <w:p w14:paraId="79251D4A" w14:textId="77777777" w:rsidR="00114F92" w:rsidRPr="00E5343A" w:rsidRDefault="00114F92" w:rsidP="00114F92">
      <w:pPr>
        <w:rPr>
          <w:color w:val="144E73"/>
          <w:lang w:val="en-GB"/>
        </w:rPr>
      </w:pPr>
    </w:p>
    <w:p w14:paraId="1FE1961F" w14:textId="6873EA5A" w:rsidR="00114F92" w:rsidRPr="00E5343A" w:rsidRDefault="00114F92" w:rsidP="00114F92">
      <w:pPr>
        <w:spacing w:line="240" w:lineRule="auto"/>
        <w:rPr>
          <w:color w:val="144E73"/>
          <w:lang w:val="en-GB"/>
        </w:rPr>
      </w:pPr>
      <w:r w:rsidRPr="00E5343A">
        <w:rPr>
          <w:color w:val="144E73"/>
          <w:lang w:val="en-GB"/>
        </w:rPr>
        <w:t>Adress</w:t>
      </w:r>
      <w:r>
        <w:rPr>
          <w:color w:val="144E73"/>
          <w:lang w:val="en-GB"/>
        </w:rPr>
        <w:t>:</w:t>
      </w:r>
    </w:p>
    <w:p w14:paraId="2C48EF04" w14:textId="77777777" w:rsidR="00114F92" w:rsidRPr="0068713D" w:rsidRDefault="00114F92" w:rsidP="00114F92">
      <w:pPr>
        <w:spacing w:line="240" w:lineRule="auto"/>
      </w:pPr>
      <w:r w:rsidRPr="0068713D">
        <w:t>b-plus technologies GmbH</w:t>
      </w:r>
    </w:p>
    <w:p w14:paraId="0506386F" w14:textId="77777777" w:rsidR="00114F92" w:rsidRPr="0068713D" w:rsidRDefault="00114F92" w:rsidP="00114F92">
      <w:pPr>
        <w:spacing w:line="240" w:lineRule="auto"/>
      </w:pPr>
      <w:proofErr w:type="spellStart"/>
      <w:r w:rsidRPr="0068713D">
        <w:t>Ulrichsberger</w:t>
      </w:r>
      <w:proofErr w:type="spellEnd"/>
      <w:r w:rsidRPr="0068713D">
        <w:t xml:space="preserve"> Str. 17</w:t>
      </w:r>
    </w:p>
    <w:p w14:paraId="5AAFB4D8" w14:textId="77777777" w:rsidR="00114F92" w:rsidRPr="0068713D" w:rsidRDefault="00114F92" w:rsidP="00114F92">
      <w:pPr>
        <w:spacing w:line="240" w:lineRule="auto"/>
      </w:pPr>
      <w:r w:rsidRPr="0068713D">
        <w:t>94469 Deggendorf</w:t>
      </w:r>
    </w:p>
    <w:p w14:paraId="21B996FD" w14:textId="77777777" w:rsidR="00114F92" w:rsidRPr="0068713D" w:rsidRDefault="00114F92" w:rsidP="00114F92">
      <w:pPr>
        <w:spacing w:line="240" w:lineRule="auto"/>
      </w:pPr>
      <w:r w:rsidRPr="0068713D">
        <w:t>Germany</w:t>
      </w:r>
    </w:p>
    <w:p w14:paraId="67E23D8D" w14:textId="77777777" w:rsidR="00114F92" w:rsidRDefault="00114F92" w:rsidP="00114F92">
      <w:pPr>
        <w:rPr>
          <w:color w:val="144E73"/>
        </w:rPr>
      </w:pPr>
    </w:p>
    <w:p w14:paraId="6D603BA9" w14:textId="77777777" w:rsidR="00114F92" w:rsidRDefault="00114F92" w:rsidP="00114F92">
      <w:pPr>
        <w:rPr>
          <w:color w:val="144E73"/>
        </w:rPr>
      </w:pPr>
    </w:p>
    <w:p w14:paraId="1FDDC2C0" w14:textId="7EEE08B0" w:rsidR="00114F92" w:rsidRPr="0091663C" w:rsidRDefault="00114F92" w:rsidP="00114F92">
      <w:pPr>
        <w:rPr>
          <w:color w:val="144E73"/>
        </w:rPr>
      </w:pPr>
      <w:r>
        <w:rPr>
          <w:color w:val="144E73"/>
        </w:rPr>
        <w:t xml:space="preserve">About </w:t>
      </w:r>
      <w:proofErr w:type="spellStart"/>
      <w:r>
        <w:rPr>
          <w:color w:val="144E73"/>
        </w:rPr>
        <w:t>the</w:t>
      </w:r>
      <w:proofErr w:type="spellEnd"/>
      <w:r>
        <w:rPr>
          <w:color w:val="144E73"/>
        </w:rPr>
        <w:t xml:space="preserve"> b-plus Group</w:t>
      </w:r>
    </w:p>
    <w:p w14:paraId="283A2765" w14:textId="77777777" w:rsidR="00D23EC5" w:rsidRPr="00D23EC5" w:rsidRDefault="00D23EC5" w:rsidP="00D23EC5">
      <w:r w:rsidRPr="00D23EC5">
        <w:rPr>
          <w:i/>
          <w:iCs/>
        </w:rPr>
        <w:t xml:space="preserve">The b-plus Group </w:t>
      </w:r>
      <w:proofErr w:type="spellStart"/>
      <w:r w:rsidRPr="00D23EC5">
        <w:rPr>
          <w:i/>
          <w:iCs/>
        </w:rPr>
        <w:t>is</w:t>
      </w:r>
      <w:proofErr w:type="spellEnd"/>
      <w:r w:rsidRPr="00D23EC5">
        <w:rPr>
          <w:i/>
          <w:iCs/>
        </w:rPr>
        <w:t xml:space="preserve"> a </w:t>
      </w:r>
      <w:proofErr w:type="spellStart"/>
      <w:r w:rsidRPr="00D23EC5">
        <w:rPr>
          <w:i/>
          <w:iCs/>
        </w:rPr>
        <w:t>leading</w:t>
      </w:r>
      <w:proofErr w:type="spellEnd"/>
      <w:r w:rsidRPr="00D23EC5">
        <w:rPr>
          <w:i/>
          <w:iCs/>
        </w:rPr>
        <w:t xml:space="preserve"> international </w:t>
      </w:r>
      <w:proofErr w:type="spellStart"/>
      <w:r w:rsidRPr="00D23EC5">
        <w:rPr>
          <w:i/>
          <w:iCs/>
        </w:rPr>
        <w:t>development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partner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specializing</w:t>
      </w:r>
      <w:proofErr w:type="spellEnd"/>
      <w:r w:rsidRPr="00D23EC5">
        <w:rPr>
          <w:i/>
          <w:iCs/>
        </w:rPr>
        <w:t xml:space="preserve"> in </w:t>
      </w:r>
      <w:proofErr w:type="spellStart"/>
      <w:r w:rsidRPr="00D23EC5">
        <w:rPr>
          <w:i/>
          <w:iCs/>
        </w:rPr>
        <w:t>cutting-edge</w:t>
      </w:r>
      <w:proofErr w:type="spellEnd"/>
      <w:r w:rsidRPr="00D23EC5">
        <w:rPr>
          <w:i/>
          <w:iCs/>
        </w:rPr>
        <w:t xml:space="preserve"> technologies </w:t>
      </w:r>
      <w:proofErr w:type="spellStart"/>
      <w:r w:rsidRPr="00D23EC5">
        <w:rPr>
          <w:i/>
          <w:iCs/>
        </w:rPr>
        <w:t>for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autonomous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driving</w:t>
      </w:r>
      <w:proofErr w:type="spellEnd"/>
      <w:r w:rsidRPr="00D23EC5">
        <w:rPr>
          <w:i/>
          <w:iCs/>
        </w:rPr>
        <w:t xml:space="preserve">, </w:t>
      </w:r>
      <w:proofErr w:type="spellStart"/>
      <w:r w:rsidRPr="00D23EC5">
        <w:rPr>
          <w:i/>
          <w:iCs/>
        </w:rPr>
        <w:t>driver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assistance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systems</w:t>
      </w:r>
      <w:proofErr w:type="spellEnd"/>
      <w:r w:rsidRPr="00D23EC5">
        <w:rPr>
          <w:i/>
          <w:iCs/>
        </w:rPr>
        <w:t xml:space="preserve">, and </w:t>
      </w:r>
      <w:proofErr w:type="spellStart"/>
      <w:r w:rsidRPr="00D23EC5">
        <w:rPr>
          <w:i/>
          <w:iCs/>
        </w:rPr>
        <w:t>the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automation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of</w:t>
      </w:r>
      <w:proofErr w:type="spellEnd"/>
      <w:r w:rsidRPr="00D23EC5">
        <w:rPr>
          <w:i/>
          <w:iCs/>
        </w:rPr>
        <w:t xml:space="preserve"> mobile </w:t>
      </w:r>
      <w:proofErr w:type="spellStart"/>
      <w:r w:rsidRPr="00D23EC5">
        <w:rPr>
          <w:i/>
          <w:iCs/>
        </w:rPr>
        <w:t>machines</w:t>
      </w:r>
      <w:proofErr w:type="spellEnd"/>
      <w:r w:rsidRPr="00D23EC5">
        <w:rPr>
          <w:i/>
          <w:iCs/>
        </w:rPr>
        <w:t xml:space="preserve">. </w:t>
      </w:r>
      <w:r w:rsidRPr="00D23EC5">
        <w:rPr>
          <w:i/>
          <w:iCs/>
        </w:rPr>
        <w:br/>
        <w:t xml:space="preserve">With </w:t>
      </w:r>
      <w:proofErr w:type="spellStart"/>
      <w:r w:rsidRPr="00D23EC5">
        <w:rPr>
          <w:i/>
          <w:iCs/>
        </w:rPr>
        <w:t>over</w:t>
      </w:r>
      <w:proofErr w:type="spellEnd"/>
      <w:r w:rsidRPr="00D23EC5">
        <w:rPr>
          <w:i/>
          <w:iCs/>
        </w:rPr>
        <w:t xml:space="preserve"> 200 </w:t>
      </w:r>
      <w:proofErr w:type="spellStart"/>
      <w:r w:rsidRPr="00D23EC5">
        <w:rPr>
          <w:i/>
          <w:iCs/>
        </w:rPr>
        <w:t>employees</w:t>
      </w:r>
      <w:proofErr w:type="spellEnd"/>
      <w:r w:rsidRPr="00D23EC5">
        <w:rPr>
          <w:i/>
          <w:iCs/>
        </w:rPr>
        <w:t xml:space="preserve">, </w:t>
      </w:r>
      <w:proofErr w:type="spellStart"/>
      <w:r w:rsidRPr="00D23EC5">
        <w:rPr>
          <w:i/>
          <w:iCs/>
        </w:rPr>
        <w:t>the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company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specializes</w:t>
      </w:r>
      <w:proofErr w:type="spellEnd"/>
      <w:r w:rsidRPr="00D23EC5">
        <w:rPr>
          <w:i/>
          <w:iCs/>
        </w:rPr>
        <w:t xml:space="preserve"> in powerful </w:t>
      </w:r>
      <w:proofErr w:type="spellStart"/>
      <w:r w:rsidRPr="00D23EC5">
        <w:rPr>
          <w:i/>
          <w:iCs/>
        </w:rPr>
        <w:t>development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tools</w:t>
      </w:r>
      <w:proofErr w:type="spellEnd"/>
      <w:r w:rsidRPr="00D23EC5">
        <w:rPr>
          <w:i/>
          <w:iCs/>
        </w:rPr>
        <w:t xml:space="preserve">, </w:t>
      </w:r>
      <w:proofErr w:type="spellStart"/>
      <w:r w:rsidRPr="00D23EC5">
        <w:rPr>
          <w:i/>
          <w:iCs/>
        </w:rPr>
        <w:t>advanced</w:t>
      </w:r>
      <w:proofErr w:type="spellEnd"/>
      <w:r w:rsidRPr="00D23EC5">
        <w:rPr>
          <w:i/>
          <w:iCs/>
        </w:rPr>
        <w:t xml:space="preserve"> automotive </w:t>
      </w:r>
      <w:proofErr w:type="spellStart"/>
      <w:r w:rsidRPr="00D23EC5">
        <w:rPr>
          <w:i/>
          <w:iCs/>
        </w:rPr>
        <w:t>software</w:t>
      </w:r>
      <w:proofErr w:type="spellEnd"/>
      <w:r w:rsidRPr="00D23EC5">
        <w:rPr>
          <w:i/>
          <w:iCs/>
        </w:rPr>
        <w:t xml:space="preserve">, robust </w:t>
      </w:r>
      <w:proofErr w:type="spellStart"/>
      <w:r w:rsidRPr="00D23EC5">
        <w:rPr>
          <w:i/>
          <w:iCs/>
        </w:rPr>
        <w:t>industrial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solutions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as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well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as</w:t>
      </w:r>
      <w:proofErr w:type="spellEnd"/>
      <w:r w:rsidRPr="00D23EC5">
        <w:rPr>
          <w:i/>
          <w:iCs/>
        </w:rPr>
        <w:t xml:space="preserve"> mobile </w:t>
      </w:r>
      <w:proofErr w:type="spellStart"/>
      <w:r w:rsidRPr="00D23EC5">
        <w:rPr>
          <w:i/>
          <w:iCs/>
        </w:rPr>
        <w:t>automation</w:t>
      </w:r>
      <w:proofErr w:type="spellEnd"/>
      <w:r w:rsidRPr="00D23EC5">
        <w:rPr>
          <w:i/>
          <w:iCs/>
        </w:rPr>
        <w:t xml:space="preserve">. </w:t>
      </w:r>
      <w:r w:rsidRPr="00D23EC5">
        <w:rPr>
          <w:i/>
          <w:iCs/>
        </w:rPr>
        <w:br/>
      </w:r>
      <w:proofErr w:type="spellStart"/>
      <w:r w:rsidRPr="00D23EC5">
        <w:rPr>
          <w:i/>
          <w:iCs/>
        </w:rPr>
        <w:t>It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offers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customers</w:t>
      </w:r>
      <w:proofErr w:type="spellEnd"/>
      <w:r w:rsidRPr="00D23EC5">
        <w:rPr>
          <w:i/>
          <w:iCs/>
        </w:rPr>
        <w:t xml:space="preserve"> a </w:t>
      </w:r>
      <w:proofErr w:type="spellStart"/>
      <w:r w:rsidRPr="00D23EC5">
        <w:rPr>
          <w:i/>
          <w:iCs/>
        </w:rPr>
        <w:t>comprehensive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range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of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measurement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technology</w:t>
      </w:r>
      <w:proofErr w:type="spellEnd"/>
      <w:r w:rsidRPr="00D23EC5">
        <w:rPr>
          <w:i/>
          <w:iCs/>
        </w:rPr>
        <w:t xml:space="preserve">, </w:t>
      </w:r>
      <w:proofErr w:type="spellStart"/>
      <w:r w:rsidRPr="00D23EC5">
        <w:rPr>
          <w:i/>
          <w:iCs/>
        </w:rPr>
        <w:t>software</w:t>
      </w:r>
      <w:proofErr w:type="spellEnd"/>
      <w:r w:rsidRPr="00D23EC5">
        <w:rPr>
          <w:i/>
          <w:iCs/>
        </w:rPr>
        <w:t xml:space="preserve">, and </w:t>
      </w:r>
      <w:proofErr w:type="spellStart"/>
      <w:r w:rsidRPr="00D23EC5">
        <w:rPr>
          <w:i/>
          <w:iCs/>
        </w:rPr>
        <w:t>hardware</w:t>
      </w:r>
      <w:proofErr w:type="spellEnd"/>
      <w:r w:rsidRPr="00D23EC5">
        <w:rPr>
          <w:i/>
          <w:iCs/>
        </w:rPr>
        <w:t xml:space="preserve">. </w:t>
      </w:r>
    </w:p>
    <w:p w14:paraId="5A060A4F" w14:textId="77777777" w:rsidR="00D23EC5" w:rsidRPr="00D23EC5" w:rsidRDefault="00D23EC5" w:rsidP="00D23EC5">
      <w:r w:rsidRPr="00D23EC5">
        <w:rPr>
          <w:i/>
          <w:iCs/>
        </w:rPr>
        <w:t xml:space="preserve">As a </w:t>
      </w:r>
      <w:proofErr w:type="spellStart"/>
      <w:r w:rsidRPr="00D23EC5">
        <w:rPr>
          <w:i/>
          <w:iCs/>
        </w:rPr>
        <w:t>trusted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long</w:t>
      </w:r>
      <w:proofErr w:type="spellEnd"/>
      <w:r w:rsidRPr="00D23EC5">
        <w:rPr>
          <w:i/>
          <w:iCs/>
        </w:rPr>
        <w:t xml:space="preserve">-term </w:t>
      </w:r>
      <w:proofErr w:type="spellStart"/>
      <w:r w:rsidRPr="00D23EC5">
        <w:rPr>
          <w:i/>
          <w:iCs/>
        </w:rPr>
        <w:t>partner</w:t>
      </w:r>
      <w:proofErr w:type="spellEnd"/>
      <w:r w:rsidRPr="00D23EC5">
        <w:rPr>
          <w:i/>
          <w:iCs/>
        </w:rPr>
        <w:t xml:space="preserve">, b-plus </w:t>
      </w:r>
      <w:proofErr w:type="spellStart"/>
      <w:r w:rsidRPr="00D23EC5">
        <w:rPr>
          <w:i/>
          <w:iCs/>
        </w:rPr>
        <w:t>supports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its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clients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from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problem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identification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to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the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implementation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of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tailored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development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solutions</w:t>
      </w:r>
      <w:proofErr w:type="spellEnd"/>
      <w:r w:rsidRPr="00D23EC5">
        <w:rPr>
          <w:i/>
          <w:iCs/>
        </w:rPr>
        <w:t xml:space="preserve"> and </w:t>
      </w:r>
      <w:proofErr w:type="spellStart"/>
      <w:r w:rsidRPr="00D23EC5">
        <w:rPr>
          <w:i/>
          <w:iCs/>
        </w:rPr>
        <w:t>beyond</w:t>
      </w:r>
      <w:proofErr w:type="spellEnd"/>
      <w:r w:rsidRPr="00D23EC5">
        <w:rPr>
          <w:i/>
          <w:iCs/>
        </w:rPr>
        <w:t xml:space="preserve">. </w:t>
      </w:r>
      <w:r w:rsidRPr="00D23EC5">
        <w:rPr>
          <w:i/>
          <w:iCs/>
        </w:rPr>
        <w:br/>
        <w:t xml:space="preserve">Teams at </w:t>
      </w:r>
      <w:proofErr w:type="spellStart"/>
      <w:r w:rsidRPr="00D23EC5">
        <w:rPr>
          <w:i/>
          <w:iCs/>
        </w:rPr>
        <w:t>its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locations</w:t>
      </w:r>
      <w:proofErr w:type="spellEnd"/>
      <w:r w:rsidRPr="00D23EC5">
        <w:rPr>
          <w:i/>
          <w:iCs/>
        </w:rPr>
        <w:t xml:space="preserve"> in Deggendorf and Regensburg </w:t>
      </w:r>
      <w:proofErr w:type="spellStart"/>
      <w:r w:rsidRPr="00D23EC5">
        <w:rPr>
          <w:i/>
          <w:iCs/>
        </w:rPr>
        <w:t>work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seamlessly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together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to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deliver</w:t>
      </w:r>
      <w:proofErr w:type="spellEnd"/>
      <w:r w:rsidRPr="00D23EC5">
        <w:rPr>
          <w:i/>
          <w:iCs/>
        </w:rPr>
        <w:t xml:space="preserve"> </w:t>
      </w:r>
      <w:proofErr w:type="spellStart"/>
      <w:r w:rsidRPr="00D23EC5">
        <w:rPr>
          <w:i/>
          <w:iCs/>
        </w:rPr>
        <w:t>holistic</w:t>
      </w:r>
      <w:proofErr w:type="spellEnd"/>
      <w:r w:rsidRPr="00D23EC5">
        <w:rPr>
          <w:i/>
          <w:iCs/>
        </w:rPr>
        <w:t>, end-</w:t>
      </w:r>
      <w:proofErr w:type="spellStart"/>
      <w:r w:rsidRPr="00D23EC5">
        <w:rPr>
          <w:i/>
          <w:iCs/>
        </w:rPr>
        <w:t>to</w:t>
      </w:r>
      <w:proofErr w:type="spellEnd"/>
      <w:r w:rsidRPr="00D23EC5">
        <w:rPr>
          <w:i/>
          <w:iCs/>
        </w:rPr>
        <w:t xml:space="preserve">-end </w:t>
      </w:r>
      <w:proofErr w:type="spellStart"/>
      <w:r w:rsidRPr="00D23EC5">
        <w:rPr>
          <w:i/>
          <w:iCs/>
        </w:rPr>
        <w:t>solutions</w:t>
      </w:r>
      <w:proofErr w:type="spellEnd"/>
      <w:r w:rsidRPr="00D23EC5">
        <w:rPr>
          <w:i/>
          <w:iCs/>
        </w:rPr>
        <w:t>.</w:t>
      </w:r>
    </w:p>
    <w:p w14:paraId="1783EC9A" w14:textId="77777777" w:rsidR="00114F92" w:rsidRDefault="00114F92"/>
    <w:sectPr w:rsidR="00114F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92"/>
    <w:rsid w:val="001074C4"/>
    <w:rsid w:val="00114F92"/>
    <w:rsid w:val="0026081D"/>
    <w:rsid w:val="00752C8B"/>
    <w:rsid w:val="00A6417F"/>
    <w:rsid w:val="00AE04E2"/>
    <w:rsid w:val="00D23EC5"/>
    <w:rsid w:val="00E2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1381"/>
  <w15:chartTrackingRefBased/>
  <w15:docId w15:val="{0D9520BA-6304-4B4E-974C-4D09E636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4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14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4F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4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4F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4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4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4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4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4F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14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4F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4F9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4F9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4F9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4F9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4F9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4F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4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4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4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4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4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4F9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4F9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4F9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4F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4F9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4F9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114F92"/>
    <w:rPr>
      <w:color w:val="546F9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-plus.com/de?mtm_campaign=2107_MAX%20Insights&amp;mtm_medium=PM_BRICK2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b-plus GmbH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Kalka</dc:creator>
  <cp:keywords/>
  <dc:description/>
  <cp:lastModifiedBy>Laura Kalka</cp:lastModifiedBy>
  <cp:revision>2</cp:revision>
  <dcterms:created xsi:type="dcterms:W3CDTF">2026-05-27T12:24:00Z</dcterms:created>
  <dcterms:modified xsi:type="dcterms:W3CDTF">2026-08-03T11:28:00Z</dcterms:modified>
</cp:coreProperties>
</file>